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CA" w:rsidRPr="0079235D" w:rsidRDefault="001E2FCA" w:rsidP="0086071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86071B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D69B127" wp14:editId="0ABE0D19">
            <wp:simplePos x="0" y="0"/>
            <wp:positionH relativeFrom="column">
              <wp:posOffset>1905000</wp:posOffset>
            </wp:positionH>
            <wp:positionV relativeFrom="paragraph">
              <wp:posOffset>695325</wp:posOffset>
            </wp:positionV>
            <wp:extent cx="1104900" cy="1104900"/>
            <wp:effectExtent l="0" t="0" r="0" b="0"/>
            <wp:wrapSquare wrapText="bothSides"/>
            <wp:docPr id="3" name="Рисунок 3" descr="C:\Users\e.chernenko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chernenko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71B">
        <w:rPr>
          <w:rFonts w:ascii="Times New Roman" w:hAnsi="Times New Roman" w:cs="Times New Roman"/>
          <w:b/>
          <w:color w:val="002060"/>
        </w:rPr>
        <w:t>СПИСОК ССЫЛОК НА ИНТЕРНЕТ-РЕСУРСЫ УПОЛНОМОЧЕННОГО</w:t>
      </w:r>
      <w:r w:rsidR="0086071B" w:rsidRPr="0086071B">
        <w:rPr>
          <w:rFonts w:ascii="Times New Roman" w:hAnsi="Times New Roman" w:cs="Times New Roman"/>
          <w:b/>
          <w:color w:val="002060"/>
        </w:rPr>
        <w:t xml:space="preserve"> ПО ПРАВАМ РЕБЕНКА В ИРКУТСКОЙ ОБЛАСТИ</w:t>
      </w:r>
      <w:r w:rsidRPr="0079235D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1E2FCA" w:rsidRPr="00862941" w:rsidRDefault="001E2FCA" w:rsidP="001E2FCA">
      <w:pPr>
        <w:rPr>
          <w:rFonts w:ascii="Times New Roman" w:hAnsi="Times New Roman" w:cs="Times New Roman"/>
          <w:sz w:val="24"/>
          <w:szCs w:val="24"/>
        </w:rPr>
      </w:pPr>
    </w:p>
    <w:p w:rsidR="001E2FCA" w:rsidRPr="001E2FCA" w:rsidRDefault="00495F58" w:rsidP="001E2FC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1E2FCA" w:rsidRPr="001E2FC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vk</w:t>
        </w:r>
        <w:r w:rsidR="001E2FCA" w:rsidRPr="001E2FC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1E2FCA" w:rsidRPr="001E2FC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rebenokirk</w:t>
        </w:r>
      </w:hyperlink>
      <w:r w:rsidR="001E2FCA" w:rsidRPr="0086294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FCA" w:rsidRDefault="001E2FCA" w:rsidP="0086071B">
      <w:pPr>
        <w:rPr>
          <w:rFonts w:ascii="Times New Roman" w:hAnsi="Times New Roman" w:cs="Times New Roman"/>
          <w:b/>
        </w:rPr>
      </w:pPr>
    </w:p>
    <w:p w:rsidR="001E2FCA" w:rsidRPr="0086071B" w:rsidRDefault="0086071B" w:rsidP="001E2F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071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5104" behindDoc="0" locked="0" layoutInCell="1" allowOverlap="1" wp14:anchorId="38092929" wp14:editId="527CE2C2">
            <wp:simplePos x="0" y="0"/>
            <wp:positionH relativeFrom="column">
              <wp:posOffset>1800225</wp:posOffset>
            </wp:positionH>
            <wp:positionV relativeFrom="paragraph">
              <wp:posOffset>113665</wp:posOffset>
            </wp:positionV>
            <wp:extent cx="1323975" cy="1323975"/>
            <wp:effectExtent l="0" t="0" r="9525" b="9525"/>
            <wp:wrapSquare wrapText="bothSides"/>
            <wp:docPr id="14" name="Рисунок 14" descr="C:\Users\e.chernenko\Downloads\qr65988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chernenko\Downloads\qr659884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CA" w:rsidRPr="0086071B">
        <w:rPr>
          <w:rFonts w:ascii="Times New Roman" w:hAnsi="Times New Roman" w:cs="Times New Roman"/>
          <w:b/>
          <w:sz w:val="20"/>
          <w:szCs w:val="20"/>
        </w:rPr>
        <w:t>СООБЩЕСТВО УПОЛНОМОЧЕННОГО</w:t>
      </w:r>
      <w:r w:rsidRPr="0086071B">
        <w:rPr>
          <w:rFonts w:ascii="Times New Roman" w:hAnsi="Times New Roman" w:cs="Times New Roman"/>
          <w:b/>
          <w:sz w:val="20"/>
          <w:szCs w:val="20"/>
        </w:rPr>
        <w:t xml:space="preserve"> ПО ПРАВАМ РЕБЕНКА В ИРКУТСКОЙ ОБЛАСТИ</w:t>
      </w:r>
    </w:p>
    <w:p w:rsidR="001E2FCA" w:rsidRDefault="001E2FCA" w:rsidP="001E2FCA">
      <w:pPr>
        <w:rPr>
          <w:rFonts w:ascii="Times New Roman" w:hAnsi="Times New Roman" w:cs="Times New Roman"/>
          <w:sz w:val="24"/>
          <w:szCs w:val="24"/>
        </w:rPr>
      </w:pPr>
    </w:p>
    <w:p w:rsidR="001E2FCA" w:rsidRPr="001C7658" w:rsidRDefault="00495F58" w:rsidP="001E2FC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https://vk.com/rebenok38</w:t>
        </w:r>
      </w:hyperlink>
    </w:p>
    <w:p w:rsidR="001E2FCA" w:rsidRPr="001C7658" w:rsidRDefault="0086071B" w:rsidP="001E2FCA">
      <w:pPr>
        <w:rPr>
          <w:lang w:val="en-US"/>
        </w:rPr>
      </w:pPr>
      <w:r w:rsidRPr="008629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1C1416A7" wp14:editId="49B5C6E8">
            <wp:simplePos x="0" y="0"/>
            <wp:positionH relativeFrom="column">
              <wp:posOffset>1905000</wp:posOffset>
            </wp:positionH>
            <wp:positionV relativeFrom="paragraph">
              <wp:posOffset>48260</wp:posOffset>
            </wp:positionV>
            <wp:extent cx="1104900" cy="1104900"/>
            <wp:effectExtent l="0" t="0" r="0" b="0"/>
            <wp:wrapSquare wrapText="bothSides"/>
            <wp:docPr id="9" name="Рисунок 9" descr="C:\Users\e.chernenko\Downloads\qr-cod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.chernenko\Downloads\qr-code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Pr="001E2FCA" w:rsidRDefault="001E2FCA" w:rsidP="001E2F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2FCA" w:rsidRPr="001C7658" w:rsidRDefault="00495F58" w:rsidP="001E2FC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://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ok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 xml:space="preserve">/ 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rebenokirk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 xml:space="preserve">38 </w:t>
        </w:r>
      </w:hyperlink>
    </w:p>
    <w:p w:rsidR="001E2FCA" w:rsidRPr="001C7658" w:rsidRDefault="001E2FCA" w:rsidP="001E2FCA">
      <w:pPr>
        <w:rPr>
          <w:lang w:val="en-US"/>
        </w:rPr>
      </w:pPr>
    </w:p>
    <w:p w:rsidR="001E2FCA" w:rsidRPr="001E2FCA" w:rsidRDefault="0086071B" w:rsidP="001E2F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68BB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D9C7BA2" wp14:editId="573FEF62">
            <wp:simplePos x="0" y="0"/>
            <wp:positionH relativeFrom="column">
              <wp:posOffset>1905000</wp:posOffset>
            </wp:positionH>
            <wp:positionV relativeFrom="paragraph">
              <wp:posOffset>76835</wp:posOffset>
            </wp:positionV>
            <wp:extent cx="1104900" cy="1104900"/>
            <wp:effectExtent l="0" t="0" r="0" b="0"/>
            <wp:wrapSquare wrapText="bothSides"/>
            <wp:docPr id="8" name="Рисунок 8" descr="C:\Users\e.chernenko\Downloads\qr-cod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.chernenko\Downloads\qr-code (5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Pr="001C7658" w:rsidRDefault="00495F58" w:rsidP="001E2FC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://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t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me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detstvo</w:t>
        </w:r>
        <w:r w:rsidR="001E2FCA" w:rsidRPr="001C765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38</w:t>
        </w:r>
      </w:hyperlink>
    </w:p>
    <w:p w:rsidR="001E2FCA" w:rsidRPr="001C7658" w:rsidRDefault="001E2FCA" w:rsidP="001E2FCA">
      <w:pPr>
        <w:rPr>
          <w:lang w:val="en-US"/>
        </w:rPr>
      </w:pPr>
    </w:p>
    <w:p w:rsidR="0086071B" w:rsidRDefault="0086071B" w:rsidP="001E2FCA">
      <w:pPr>
        <w:jc w:val="both"/>
        <w:rPr>
          <w:lang w:val="en-US"/>
        </w:rPr>
      </w:pPr>
    </w:p>
    <w:p w:rsidR="001E2FCA" w:rsidRPr="001C7658" w:rsidRDefault="001E2FCA" w:rsidP="001E2FCA">
      <w:pPr>
        <w:jc w:val="both"/>
        <w:rPr>
          <w:lang w:val="en-US"/>
        </w:rPr>
      </w:pPr>
      <w:r w:rsidRPr="00A771EA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4ACF7444" wp14:editId="13AC439A">
            <wp:simplePos x="0" y="0"/>
            <wp:positionH relativeFrom="column">
              <wp:posOffset>-76835</wp:posOffset>
            </wp:positionH>
            <wp:positionV relativeFrom="paragraph">
              <wp:posOffset>236855</wp:posOffset>
            </wp:positionV>
            <wp:extent cx="965200" cy="809625"/>
            <wp:effectExtent l="0" t="0" r="6350" b="9525"/>
            <wp:wrapSquare wrapText="bothSides"/>
            <wp:docPr id="2" name="Рисунок 2" descr="C:\Users\e.chernenko\Downloads\Как сканировать QR-код на i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chernenko\Downloads\Как сканировать QR-код на iPho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Default="001E2FCA" w:rsidP="001E2FCA">
      <w:pPr>
        <w:pStyle w:val="a3"/>
        <w:numPr>
          <w:ilvl w:val="0"/>
          <w:numId w:val="1"/>
        </w:numPr>
      </w:pPr>
      <w:r>
        <w:t xml:space="preserve">Отсканируйте </w:t>
      </w:r>
      <w:r w:rsidRPr="00F966F5">
        <w:rPr>
          <w:lang w:val="en-US"/>
        </w:rPr>
        <w:t>QR</w:t>
      </w:r>
      <w:r>
        <w:t>-код, чтобы перейти на информационный ресурс</w:t>
      </w:r>
    </w:p>
    <w:p w:rsidR="001E2FCA" w:rsidRPr="001E2FCA" w:rsidRDefault="001E2FCA" w:rsidP="001E2FCA">
      <w:pPr>
        <w:pStyle w:val="a3"/>
        <w:numPr>
          <w:ilvl w:val="0"/>
          <w:numId w:val="1"/>
        </w:numPr>
      </w:pPr>
      <w:r w:rsidRPr="00A9146C">
        <w:t>Получай</w:t>
      </w:r>
      <w:r>
        <w:t>те</w:t>
      </w:r>
      <w:r w:rsidRPr="00A9146C">
        <w:t xml:space="preserve"> проверенную и актуальную информацию</w:t>
      </w:r>
    </w:p>
    <w:p w:rsidR="001E2FCA" w:rsidRPr="0086071B" w:rsidRDefault="001E2FCA" w:rsidP="008607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</w:rPr>
      </w:pPr>
      <w:r w:rsidRPr="0086071B">
        <w:rPr>
          <w:rFonts w:ascii="Times New Roman" w:hAnsi="Times New Roman" w:cs="Times New Roman"/>
          <w:b/>
          <w:color w:val="002060"/>
        </w:rPr>
        <w:lastRenderedPageBreak/>
        <w:t>ОФИЦИАЛЬНЫЙ САЙТ УПОЛНОМОЧЕННОГО ПО ПРАВАМ РЕБЕНКА В ИРКУТСКОЙ ОБЛАСТИ:</w:t>
      </w:r>
    </w:p>
    <w:p w:rsidR="001E2FCA" w:rsidRPr="0079235D" w:rsidRDefault="001E2FCA" w:rsidP="008607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235D">
        <w:rPr>
          <w:rFonts w:ascii="Times New Roman" w:hAnsi="Times New Roman" w:cs="Times New Roman"/>
          <w:b/>
          <w:color w:val="002060"/>
          <w:sz w:val="28"/>
          <w:szCs w:val="28"/>
        </w:rPr>
        <w:t>https://irdeti.ru</w:t>
      </w:r>
    </w:p>
    <w:p w:rsidR="001E2FCA" w:rsidRPr="0079235D" w:rsidRDefault="001E2FCA" w:rsidP="001E2FC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A6BAC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1B636339" wp14:editId="4EE2303D">
            <wp:simplePos x="0" y="0"/>
            <wp:positionH relativeFrom="column">
              <wp:posOffset>752475</wp:posOffset>
            </wp:positionH>
            <wp:positionV relativeFrom="paragraph">
              <wp:posOffset>89535</wp:posOffset>
            </wp:positionV>
            <wp:extent cx="1466850" cy="1466850"/>
            <wp:effectExtent l="0" t="0" r="0" b="0"/>
            <wp:wrapSquare wrapText="bothSides"/>
            <wp:docPr id="6" name="Рисунок 6" descr="C:\Users\e.chernenko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.chernenko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Pr="0079235D" w:rsidRDefault="001E2FCA" w:rsidP="001E2FC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6071B" w:rsidRPr="0086071B" w:rsidRDefault="001E2FCA" w:rsidP="008607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86071B">
        <w:rPr>
          <w:rFonts w:ascii="Times New Roman" w:hAnsi="Times New Roman" w:cs="Times New Roman"/>
          <w:b/>
          <w:color w:val="002060"/>
        </w:rPr>
        <w:t xml:space="preserve">ЮТУБ-КАНАЛ </w:t>
      </w:r>
    </w:p>
    <w:p w:rsidR="001E2FCA" w:rsidRPr="0086071B" w:rsidRDefault="001E2FCA" w:rsidP="008607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86071B">
        <w:rPr>
          <w:rFonts w:ascii="Times New Roman" w:hAnsi="Times New Roman" w:cs="Times New Roman"/>
          <w:b/>
          <w:color w:val="002060"/>
        </w:rPr>
        <w:t>УПОЛНОМОЧЕННОГО</w:t>
      </w:r>
      <w:r w:rsidR="0086071B" w:rsidRPr="0086071B">
        <w:rPr>
          <w:rFonts w:ascii="Times New Roman" w:hAnsi="Times New Roman" w:cs="Times New Roman"/>
          <w:b/>
          <w:color w:val="002060"/>
        </w:rPr>
        <w:t xml:space="preserve"> ПО ПРАВАМ РЕБЕНКА В ИРКУТСКОЙ ОБЛАСТИ</w:t>
      </w:r>
      <w:r w:rsidRPr="0086071B">
        <w:rPr>
          <w:rFonts w:ascii="Times New Roman" w:hAnsi="Times New Roman" w:cs="Times New Roman"/>
          <w:b/>
          <w:color w:val="002060"/>
        </w:rPr>
        <w:t>:</w:t>
      </w:r>
    </w:p>
    <w:p w:rsidR="001E2FCA" w:rsidRPr="0079235D" w:rsidRDefault="001E2FCA" w:rsidP="0086071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9235D">
        <w:rPr>
          <w:rFonts w:ascii="Times New Roman" w:hAnsi="Times New Roman" w:cs="Times New Roman"/>
          <w:color w:val="002060"/>
          <w:sz w:val="24"/>
          <w:szCs w:val="24"/>
        </w:rPr>
        <w:t>https://www.youtube.com/c/УполномоченныйпоправамребенкаИркутскаяобл</w:t>
      </w: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56616648" wp14:editId="719DB4FD">
            <wp:simplePos x="0" y="0"/>
            <wp:positionH relativeFrom="column">
              <wp:posOffset>838200</wp:posOffset>
            </wp:positionH>
            <wp:positionV relativeFrom="paragraph">
              <wp:posOffset>47625</wp:posOffset>
            </wp:positionV>
            <wp:extent cx="1257300" cy="12573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4A355023" wp14:editId="7A501CDD">
            <wp:simplePos x="0" y="0"/>
            <wp:positionH relativeFrom="column">
              <wp:posOffset>-104775</wp:posOffset>
            </wp:positionH>
            <wp:positionV relativeFrom="paragraph">
              <wp:posOffset>203200</wp:posOffset>
            </wp:positionV>
            <wp:extent cx="786130" cy="78613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Default="001E2FCA" w:rsidP="001E2FCA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1E2FCA" w:rsidRPr="00862941" w:rsidRDefault="001E2FCA" w:rsidP="001E2FCA">
      <w:pPr>
        <w:jc w:val="center"/>
        <w:rPr>
          <w:rFonts w:ascii="Times New Roman" w:hAnsi="Times New Roman" w:cs="Times New Roman"/>
          <w:b/>
          <w:color w:val="002060"/>
        </w:rPr>
      </w:pPr>
      <w:r w:rsidRPr="00862941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anchor distT="0" distB="0" distL="114300" distR="114300" simplePos="0" relativeHeight="251688960" behindDoc="0" locked="0" layoutInCell="1" allowOverlap="1" wp14:anchorId="6E70356E" wp14:editId="61BEB392">
            <wp:simplePos x="0" y="0"/>
            <wp:positionH relativeFrom="column">
              <wp:posOffset>1631315</wp:posOffset>
            </wp:positionH>
            <wp:positionV relativeFrom="paragraph">
              <wp:posOffset>363855</wp:posOffset>
            </wp:positionV>
            <wp:extent cx="1190625" cy="119062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941">
        <w:rPr>
          <w:rFonts w:ascii="Times New Roman" w:hAnsi="Times New Roman" w:cs="Times New Roman"/>
          <w:b/>
          <w:color w:val="002060"/>
        </w:rPr>
        <w:t xml:space="preserve">ДЕТСКИЙ ОБЩЕСТВЕННЫЙ </w:t>
      </w:r>
      <w:r>
        <w:rPr>
          <w:rFonts w:ascii="Times New Roman" w:hAnsi="Times New Roman" w:cs="Times New Roman"/>
          <w:b/>
          <w:color w:val="002060"/>
        </w:rPr>
        <w:t xml:space="preserve">      </w:t>
      </w:r>
      <w:r w:rsidRPr="00862941">
        <w:rPr>
          <w:rFonts w:ascii="Times New Roman" w:hAnsi="Times New Roman" w:cs="Times New Roman"/>
          <w:b/>
          <w:color w:val="002060"/>
        </w:rPr>
        <w:t>СОВЕТ</w:t>
      </w:r>
    </w:p>
    <w:p w:rsidR="001E2FCA" w:rsidRDefault="001E2FCA" w:rsidP="001E2FCA"/>
    <w:p w:rsidR="001E2FCA" w:rsidRPr="00862941" w:rsidRDefault="00495F58" w:rsidP="001E2FCA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vk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dosypr</w:t>
        </w:r>
        <w:r w:rsidR="001E2FCA" w:rsidRPr="0086294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38</w:t>
        </w:r>
      </w:hyperlink>
    </w:p>
    <w:p w:rsidR="001E2FCA" w:rsidRDefault="001E2FCA" w:rsidP="00992A11">
      <w:pPr>
        <w:spacing w:after="0" w:line="240" w:lineRule="auto"/>
        <w:jc w:val="both"/>
      </w:pPr>
    </w:p>
    <w:p w:rsidR="001E2FCA" w:rsidRDefault="001E2FCA" w:rsidP="00992A11">
      <w:pPr>
        <w:spacing w:after="0" w:line="240" w:lineRule="auto"/>
        <w:jc w:val="both"/>
      </w:pPr>
    </w:p>
    <w:p w:rsidR="001E2FCA" w:rsidRDefault="001E2FCA" w:rsidP="00992A11">
      <w:pPr>
        <w:spacing w:after="0" w:line="240" w:lineRule="auto"/>
        <w:jc w:val="both"/>
      </w:pPr>
    </w:p>
    <w:p w:rsidR="001E2FCA" w:rsidRDefault="001E2FCA" w:rsidP="00992A11">
      <w:pPr>
        <w:spacing w:after="0" w:line="240" w:lineRule="auto"/>
        <w:jc w:val="both"/>
      </w:pPr>
    </w:p>
    <w:p w:rsidR="001E2FCA" w:rsidRDefault="0086071B" w:rsidP="00992A11">
      <w:pPr>
        <w:spacing w:after="0" w:line="240" w:lineRule="auto"/>
        <w:jc w:val="both"/>
      </w:pPr>
      <w:r w:rsidRPr="003E0E54"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Square wrapText="bothSides"/>
            <wp:docPr id="12" name="Рисунок 12" descr="C:\Users\e.chernenko\Desktop\лого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.chernenko\Desktop\лого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9F4" w:rsidRDefault="004C39F4" w:rsidP="00992A11">
      <w:pPr>
        <w:spacing w:after="0" w:line="240" w:lineRule="auto"/>
        <w:jc w:val="both"/>
        <w:rPr>
          <w:sz w:val="24"/>
          <w:szCs w:val="24"/>
        </w:rPr>
      </w:pPr>
    </w:p>
    <w:p w:rsidR="004C39F4" w:rsidRPr="00ED6C92" w:rsidRDefault="004C39F4" w:rsidP="00992A11">
      <w:pPr>
        <w:spacing w:after="0" w:line="240" w:lineRule="auto"/>
        <w:jc w:val="both"/>
        <w:rPr>
          <w:sz w:val="24"/>
          <w:szCs w:val="24"/>
        </w:rPr>
      </w:pPr>
    </w:p>
    <w:p w:rsidR="00862941" w:rsidRDefault="00862941" w:rsidP="00ED6C92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4C39F4" w:rsidRPr="00ED6C92" w:rsidRDefault="00ED6C92" w:rsidP="00ED6C92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D6C92">
        <w:rPr>
          <w:rFonts w:ascii="Times New Roman" w:hAnsi="Times New Roman" w:cs="Times New Roman"/>
          <w:color w:val="44546A" w:themeColor="text2"/>
          <w:sz w:val="24"/>
          <w:szCs w:val="24"/>
        </w:rPr>
        <w:t>УПОЛНОМОЧЕННЫЙ ПО ПРАВАМ РЕБЕНКА В ИРКУТСКОЙ ОБЛАСТИ</w:t>
      </w:r>
    </w:p>
    <w:p w:rsidR="00ED6C92" w:rsidRPr="00ED6C92" w:rsidRDefault="00EC34C0" w:rsidP="00ED6C92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EC3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440055</wp:posOffset>
            </wp:positionV>
            <wp:extent cx="2854325" cy="3371850"/>
            <wp:effectExtent l="0" t="0" r="3175" b="0"/>
            <wp:wrapSquare wrapText="bothSides"/>
            <wp:docPr id="25" name="Рисунок 25" descr="C:\Users\e.chernenko\Desktop\SRG_4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.chernenko\Desktop\SRG_4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" b="21240"/>
                    <a:stretch/>
                  </pic:blipFill>
                  <pic:spPr bwMode="auto">
                    <a:xfrm>
                      <a:off x="0" y="0"/>
                      <a:ext cx="2854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C92" w:rsidRPr="00ED6C9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АФАНАСЬЕВА ТАТЬЯНА ВИТАЛЬЕВНА</w:t>
      </w:r>
    </w:p>
    <w:p w:rsidR="00EB6BA9" w:rsidRDefault="00EB6BA9" w:rsidP="004C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C0" w:rsidRDefault="00EC34C0" w:rsidP="00EC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A9" w:rsidRPr="00EC34C0" w:rsidRDefault="004C39F4" w:rsidP="00EC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F4">
        <w:rPr>
          <w:rFonts w:ascii="Times New Roman" w:hAnsi="Times New Roman" w:cs="Times New Roman"/>
          <w:sz w:val="24"/>
          <w:szCs w:val="24"/>
        </w:rPr>
        <w:t>Приоритетной задачей Уполномоченного является защита прав детей-сирот и детей, оставшихся без попечения родителей, и детей, находящихся в трудной жизненной ситуации.</w:t>
      </w:r>
    </w:p>
    <w:p w:rsidR="004C39F4" w:rsidRPr="0086071B" w:rsidRDefault="0079235D" w:rsidP="00EC34C0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071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ОСНОВНЫЕ ЗАДАЧИ УПОЛНОМОЧЕННОГО</w:t>
      </w:r>
      <w:r w:rsidR="0086071B" w:rsidRPr="008607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ПРАВАМ РЕБЕНКА </w:t>
      </w:r>
      <w:r w:rsidR="00EC34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</w:t>
      </w:r>
      <w:r w:rsidR="0086071B" w:rsidRPr="0086071B">
        <w:rPr>
          <w:rFonts w:ascii="Times New Roman" w:hAnsi="Times New Roman" w:cs="Times New Roman"/>
          <w:b/>
          <w:color w:val="002060"/>
          <w:sz w:val="28"/>
          <w:szCs w:val="28"/>
        </w:rPr>
        <w:t>В ИРКУТСКОЙ ОБЛАСТИ</w:t>
      </w:r>
    </w:p>
    <w:p w:rsidR="003930E2" w:rsidRDefault="003930E2" w:rsidP="008529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C34C0">
        <w:rPr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172085</wp:posOffset>
                </wp:positionV>
                <wp:extent cx="31718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7D0BA" id="Прямая соединительная линия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3.55pt" to="237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rOBwIAACYEAAAOAAAAZHJzL2Uyb0RvYy54bWysU8uO0zAU3SPxD5b3NGkQwyhqOosZDRsE&#10;Fa+969iNhV+yTZPugDVSP4FfYDFIIw3wDckfce20YQRoFoiN5cc9595z7vXirFMSbZnzwugKz2c5&#10;RkxTUwu9qfDrV5cPTjHygeiaSKNZhXfM47Pl/XuL1pasMI2RNXMISLQvW1vhJgRbZpmnDVPEz4xl&#10;Gh65cYoEOLpNVjvSAruSWZHnJ1lrXG2docx7uL0YH/Ey8XPOaHjOuWcByQpDbSGtLq3ruGbLBSk3&#10;jthG0EMZ5B+qUERoSDpRXZBA0Dsn/qBSgjrjDQ8zalRmOBeUJQ2gZp7/puZlQyxLWsAcbyeb/P+j&#10;pc+2K4dEDb0DezRR0KP+8/B+2Pff+i/DHg0f+h/91/6qv+6/99fDR9jfDJ9gHx/7m8P1HgEcvGyt&#10;L4HyXK/c4eTtykVjOu4U4lLYN5AqWQXiUZc6sZs6wbqAKFw+nD+enxaPMKLHt2ykiFTW+fCEGYXi&#10;psJS6GgSKcn2qQ+QFkKPIfFa6rh6I0V9KaRMB7dZn0uHtiSORV7kJ6l6AN4Kg1OEZlHTqCLtwk6y&#10;kfYF4+BcrDalTzPLJtr67Tw6klggMkI4pJ9A+d2gQ2yEsTTHE7C4GzhFp4xGhwmohDbub+DQHUvl&#10;Y/xR9ag1yl6bepd6muyAYUzKDh8nTvvtc4L/+t7LnwAAAP//AwBQSwMEFAAGAAgAAAAhAE2Pw+zh&#10;AAAACQEAAA8AAABkcnMvZG93bnJldi54bWxMj8FOwzAQRO9I/IO1SNxapyGlJcSpChIcKJe2CInb&#10;Nt4mgXgdYqcNfD1GHOhxdkazb7LFYBpxoM7VlhVMxhEI4sLqmksFL9uH0RyE88gaG8uk4IscLPLz&#10;swxTbY+8psPGlyKUsEtRQeV9m0rpiooMurFtiYO3t51BH2RXSt3hMZSbRsZRdC0N1hw+VNjSfUXF&#10;x6Y3CvDz5u3uaj0sv/vkSeLj+/PrfjVX6vJiWN6C8DT4/zD84gd0yAPTzvasnWgUjOIkbPEK4tkE&#10;RAgks+kUxO7vIPNMni7IfwAAAP//AwBQSwECLQAUAAYACAAAACEAtoM4kv4AAADhAQAAEwAAAAAA&#10;AAAAAAAAAAAAAAAAW0NvbnRlbnRfVHlwZXNdLnhtbFBLAQItABQABgAIAAAAIQA4/SH/1gAAAJQB&#10;AAALAAAAAAAAAAAAAAAAAC8BAABfcmVscy8ucmVsc1BLAQItABQABgAIAAAAIQBtPurOBwIAACYE&#10;AAAOAAAAAAAAAAAAAAAAAC4CAABkcnMvZTJvRG9jLnhtbFBLAQItABQABgAIAAAAIQBNj8Ps4QAA&#10;AAkBAAAPAAAAAAAAAAAAAAAAAGEEAABkcnMvZG93bnJldi54bWxQSwUGAAAAAAQABADzAAAAbwUA&#10;AAAA&#10;" strokecolor="#002060" strokeweight="1.5pt">
                <v:stroke joinstyle="miter"/>
              </v:line>
            </w:pict>
          </mc:Fallback>
        </mc:AlternateContent>
      </w:r>
    </w:p>
    <w:p w:rsidR="008529AD" w:rsidRPr="008529AD" w:rsidRDefault="008529AD" w:rsidP="008529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4C39F4" w:rsidRPr="003930E2" w:rsidRDefault="003D7217" w:rsidP="00EC34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002060"/>
          <w:spacing w:val="-16"/>
          <w:sz w:val="32"/>
          <w:szCs w:val="32"/>
        </w:rPr>
      </w:pP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предупреждение и восстановле</w:t>
      </w:r>
      <w:r w:rsidR="000941A5">
        <w:rPr>
          <w:rFonts w:ascii="Times New Roman" w:hAnsi="Times New Roman" w:cs="Times New Roman"/>
          <w:color w:val="002060"/>
          <w:spacing w:val="-16"/>
          <w:sz w:val="32"/>
          <w:szCs w:val="32"/>
        </w:rPr>
        <w:softHyphen/>
      </w: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ние нарушенных прав и законных интересов детей;</w:t>
      </w:r>
    </w:p>
    <w:p w:rsidR="003D7217" w:rsidRPr="003930E2" w:rsidRDefault="003D7217" w:rsidP="00EC34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pacing w:val="-16"/>
          <w:sz w:val="32"/>
          <w:szCs w:val="32"/>
        </w:rPr>
      </w:pP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обеспечение защиты прав и законных интересов детей</w:t>
      </w:r>
      <w:r w:rsidR="00E108B7"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;</w:t>
      </w:r>
    </w:p>
    <w:p w:rsidR="003D7217" w:rsidRPr="003930E2" w:rsidRDefault="003D7217" w:rsidP="00EC34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pacing w:val="-16"/>
          <w:sz w:val="32"/>
          <w:szCs w:val="32"/>
        </w:rPr>
      </w:pP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правовое просвещение по вопросам прав и законных интересов детей;</w:t>
      </w:r>
    </w:p>
    <w:p w:rsidR="003D7217" w:rsidRPr="003930E2" w:rsidRDefault="003D7217" w:rsidP="00EC34C0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2060"/>
          <w:spacing w:val="-16"/>
          <w:sz w:val="32"/>
          <w:szCs w:val="32"/>
        </w:rPr>
      </w:pP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содействие развитию межрегио</w:t>
      </w:r>
      <w:r w:rsidR="000941A5">
        <w:rPr>
          <w:rFonts w:ascii="Times New Roman" w:hAnsi="Times New Roman" w:cs="Times New Roman"/>
          <w:color w:val="002060"/>
          <w:spacing w:val="-16"/>
          <w:sz w:val="32"/>
          <w:szCs w:val="32"/>
        </w:rPr>
        <w:softHyphen/>
      </w: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нального сотрудничества по вопросам защиты прав и законных интересов детей;</w:t>
      </w:r>
    </w:p>
    <w:p w:rsidR="003D7217" w:rsidRPr="003930E2" w:rsidRDefault="00E108B7" w:rsidP="00EC34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pacing w:val="-16"/>
          <w:sz w:val="32"/>
          <w:szCs w:val="32"/>
        </w:rPr>
      </w:pP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 xml:space="preserve">содействие </w:t>
      </w:r>
      <w:r w:rsidR="003D7217"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совершенствованию законов Иркутской области и иных нормативных правовых актов Иркутской области по вопросам защиты прав и законных интересов детей</w:t>
      </w:r>
      <w:r w:rsidRPr="003930E2">
        <w:rPr>
          <w:rFonts w:ascii="Times New Roman" w:hAnsi="Times New Roman" w:cs="Times New Roman"/>
          <w:color w:val="002060"/>
          <w:spacing w:val="-16"/>
          <w:sz w:val="32"/>
          <w:szCs w:val="32"/>
        </w:rPr>
        <w:t>.</w:t>
      </w:r>
    </w:p>
    <w:p w:rsidR="004C39F4" w:rsidRDefault="004C39F4" w:rsidP="008529AD">
      <w:pPr>
        <w:spacing w:after="0" w:line="240" w:lineRule="auto"/>
        <w:ind w:left="-340"/>
        <w:jc w:val="both"/>
        <w:rPr>
          <w:color w:val="002060"/>
          <w:sz w:val="24"/>
          <w:szCs w:val="24"/>
        </w:rPr>
      </w:pPr>
    </w:p>
    <w:p w:rsidR="005A6690" w:rsidRDefault="005A6690" w:rsidP="0086071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34C0" w:rsidRDefault="00EC34C0" w:rsidP="0086071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930E2" w:rsidRDefault="003930E2" w:rsidP="0086071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2795" w:rsidRDefault="00712795" w:rsidP="0086071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C39F4" w:rsidRPr="005A6690" w:rsidRDefault="0079235D" w:rsidP="008529A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</w:pPr>
      <w:r w:rsidRPr="005A6690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lastRenderedPageBreak/>
        <w:t>КАК ОБРАТИТЬСЯ К УПОЛНОМОЧЕННОМУ</w:t>
      </w:r>
      <w:r w:rsidR="0086071B" w:rsidRPr="005A6690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t xml:space="preserve"> ПО ПРАВАМ РЕБЕНКА В ИРКУТСКОЙ ОБЛАСТИ</w:t>
      </w:r>
      <w:r w:rsidRPr="005A6690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t>,</w:t>
      </w:r>
      <w:r w:rsidRPr="005A6690">
        <w:rPr>
          <w:rFonts w:ascii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</w:rPr>
        <w:t xml:space="preserve"> </w:t>
      </w:r>
      <w:r w:rsidRPr="005A6690">
        <w:rPr>
          <w:rFonts w:ascii="Times New Roman" w:hAnsi="Times New Roman" w:cs="Times New Roman"/>
          <w:b/>
          <w:color w:val="002060"/>
          <w:spacing w:val="-20"/>
          <w:sz w:val="28"/>
          <w:szCs w:val="28"/>
        </w:rPr>
        <w:t>ЕСЛИ ВАМ НУЖНА ПОМОЩЬ, СВЯЗАННАЯ С ЗАЩИТОЙ ПРАВ ДЕТЕЙ?</w:t>
      </w:r>
    </w:p>
    <w:p w:rsidR="004C39F4" w:rsidRDefault="00ED6C92" w:rsidP="004C39F4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20319</wp:posOffset>
                </wp:positionH>
                <wp:positionV relativeFrom="paragraph">
                  <wp:posOffset>89535</wp:posOffset>
                </wp:positionV>
                <wp:extent cx="29241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6AB11" id="Прямая соединительная линия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7.05pt" to="231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N3GQIAAD0EAAAOAAAAZHJzL2Uyb0RvYy54bWysU82O0zAQviPxDpbvNGnULjRquoddLRcE&#10;FX9317FbS45t2aZJb8AZqY/AK3BYpJUWeIbkjRg7aVhAHEBcLHt+vpnvm/HyvKkk2jPrhFYFnk5S&#10;jJiiuhRqW+BXL68ePMLIeaJKIrViBT4wh89X9+8ta5OzTO+0LJlFAKJcXpsC77w3eZI4umMVcRNt&#10;mAIn17YiHp52m5SW1IBeySRL07Ok1rY0VlPmHFgveydeRXzOGfXPOHfMI1lg6M3H08ZzE85ktST5&#10;1hKzE3Rog/xDFxURCoqOUJfEE/TGit+gKkGtdpr7CdVVojkXlEUOwGaa/sLmxY4YFrmAOM6MMrn/&#10;B0uf7tcWibLAM4wUqWBE7cfubXdsv7SfuiPq3rXf2s/tdXvTfm1vuvdwv+0+wD0429vBfESzoGRt&#10;XA6AF2pth5czaxtkabitEJfCvIYliUIBddTEORzGObDGIwrGbJHNpg/nGFHwLebZPIAnPUpAM9b5&#10;x0xXKFwKLIUKKpGc7J8434eeQoJZKlRD2UU6T2OY01KUV0LK4HR2u7mQFu1J2JA0S8/iUkC1O2Hw&#10;kgpaCAR7SvHmD5L1BZ4zDiJC6z25uL5shCWUMuWnAwupIDqkcWhhTBxaC3v/p8QhPqSyuNp/kzxm&#10;xMpa+TG5EkrbXpifq/vm1DLv408K9LyDBBtdHuKwozSwo3FOw38Kn+DuO6b/+PWr7wAAAP//AwBQ&#10;SwMEFAAGAAgAAAAhALsMJhXeAAAABwEAAA8AAABkcnMvZG93bnJldi54bWxMjs1OwzAQhO9IvIO1&#10;SNyo0yakJcSpChIcKJe2CInbNt4mgdgOsdMGnp7lBMf50cyXL0fTiiP1vnFWwXQSgSBbOt3YSsHL&#10;7uFqAcIHtBpbZ0nBF3lYFudnOWbaneyGjttQCR6xPkMFdQhdJqUvazLoJ64jy9nB9QYDy76SuscT&#10;j5tWzqIolQYbyw81dnRfU/mxHYwC/Lx5u4s34+p7SJ4kPr4/vx7WC6UuL8bVLYhAY/grwy8+o0PB&#10;THs3WO1FqyCecZHtZAqC4ySN5yD2bFynIItc/ucvfgAAAP//AwBQSwECLQAUAAYACAAAACEAtoM4&#10;kv4AAADhAQAAEwAAAAAAAAAAAAAAAAAAAAAAW0NvbnRlbnRfVHlwZXNdLnhtbFBLAQItABQABgAI&#10;AAAAIQA4/SH/1gAAAJQBAAALAAAAAAAAAAAAAAAAAC8BAABfcmVscy8ucmVsc1BLAQItABQABgAI&#10;AAAAIQCG1PN3GQIAAD0EAAAOAAAAAAAAAAAAAAAAAC4CAABkcnMvZTJvRG9jLnhtbFBLAQItABQA&#10;BgAIAAAAIQC7DCYV3gAAAAcBAAAPAAAAAAAAAAAAAAAAAHMEAABkcnMvZG93bnJldi54bWxQSwUG&#10;AAAAAAQABADzAAAAfgUAAAAA&#10;" strokecolor="#002060" strokeweight="1.5pt">
                <v:stroke joinstyle="miter"/>
              </v:line>
            </w:pict>
          </mc:Fallback>
        </mc:AlternateContent>
      </w:r>
    </w:p>
    <w:p w:rsidR="004C39F4" w:rsidRPr="0079235D" w:rsidRDefault="0079235D" w:rsidP="00E108B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235D">
        <w:rPr>
          <w:rFonts w:ascii="Times New Roman" w:hAnsi="Times New Roman" w:cs="Times New Roman"/>
          <w:b/>
          <w:color w:val="002060"/>
          <w:sz w:val="28"/>
          <w:szCs w:val="28"/>
        </w:rPr>
        <w:t>НАПРАВИТЬ ЖАЛОБУ ИЛИ ОБРАЩЕНИЕ</w:t>
      </w:r>
    </w:p>
    <w:p w:rsidR="00ED6C92" w:rsidRPr="0079235D" w:rsidRDefault="0079235D" w:rsidP="00E1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39F4" w:rsidRPr="0079235D">
        <w:rPr>
          <w:rFonts w:ascii="Times New Roman" w:hAnsi="Times New Roman" w:cs="Times New Roman"/>
          <w:b/>
          <w:sz w:val="28"/>
          <w:szCs w:val="28"/>
        </w:rPr>
        <w:t>о почтовому адресу:</w:t>
      </w:r>
    </w:p>
    <w:p w:rsidR="004C39F4" w:rsidRPr="0079235D" w:rsidRDefault="00ED6C92" w:rsidP="00E108B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9235D">
        <w:rPr>
          <w:rFonts w:ascii="Times New Roman" w:hAnsi="Times New Roman" w:cs="Times New Roman"/>
          <w:color w:val="002060"/>
          <w:sz w:val="28"/>
          <w:szCs w:val="28"/>
        </w:rPr>
        <w:t>664011, г. Иркутск, ул. Горького, д. 31, каб. 105</w:t>
      </w:r>
    </w:p>
    <w:p w:rsidR="00ED6C92" w:rsidRPr="0079235D" w:rsidRDefault="00ED6C92" w:rsidP="00E1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35D">
        <w:rPr>
          <w:rFonts w:ascii="Times New Roman" w:hAnsi="Times New Roman" w:cs="Times New Roman"/>
          <w:b/>
          <w:sz w:val="28"/>
          <w:szCs w:val="28"/>
        </w:rPr>
        <w:t>на электронную почту:</w:t>
      </w:r>
    </w:p>
    <w:p w:rsidR="00ED6C92" w:rsidRPr="0086071B" w:rsidRDefault="00495F58" w:rsidP="00E108B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22" w:history="1">
        <w:r w:rsidR="00ED6C92" w:rsidRPr="0086071B">
          <w:rPr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rebenok.irk@mail.ru</w:t>
        </w:r>
      </w:hyperlink>
    </w:p>
    <w:p w:rsidR="0079235D" w:rsidRDefault="00ED6C92" w:rsidP="00E1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5D">
        <w:rPr>
          <w:rFonts w:ascii="Times New Roman" w:hAnsi="Times New Roman" w:cs="Times New Roman"/>
          <w:b/>
          <w:sz w:val="28"/>
          <w:szCs w:val="28"/>
        </w:rPr>
        <w:t>через форму обратной связи на сайте</w:t>
      </w:r>
      <w:r w:rsidRPr="0079235D">
        <w:rPr>
          <w:rFonts w:ascii="Times New Roman" w:hAnsi="Times New Roman" w:cs="Times New Roman"/>
          <w:sz w:val="28"/>
          <w:szCs w:val="28"/>
        </w:rPr>
        <w:t>: </w:t>
      </w:r>
      <w:hyperlink r:id="rId23" w:tgtFrame="_blank" w:history="1">
        <w:r w:rsidRPr="0079235D">
          <w:rPr>
            <w:rStyle w:val="a4"/>
            <w:rFonts w:ascii="Times New Roman" w:hAnsi="Times New Roman" w:cs="Times New Roman"/>
            <w:sz w:val="28"/>
            <w:szCs w:val="28"/>
          </w:rPr>
          <w:t>https://irdeti.ru</w:t>
        </w:r>
      </w:hyperlink>
      <w:r w:rsidRPr="0079235D">
        <w:rPr>
          <w:rFonts w:ascii="Times New Roman" w:hAnsi="Times New Roman" w:cs="Times New Roman"/>
          <w:sz w:val="28"/>
          <w:szCs w:val="28"/>
        </w:rPr>
        <w:t> </w:t>
      </w:r>
    </w:p>
    <w:p w:rsidR="0086071B" w:rsidRDefault="00EC34C0" w:rsidP="00E1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позвонив по</w:t>
      </w:r>
      <w:r w:rsidR="00ED6C92" w:rsidRPr="0079235D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D6C92" w:rsidRPr="0079235D">
        <w:rPr>
          <w:rFonts w:ascii="Times New Roman" w:hAnsi="Times New Roman" w:cs="Times New Roman"/>
          <w:b/>
          <w:sz w:val="28"/>
          <w:szCs w:val="28"/>
        </w:rPr>
        <w:t>:</w:t>
      </w:r>
      <w:r w:rsidR="00ED6C92" w:rsidRPr="0079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92" w:rsidRPr="0086071B" w:rsidRDefault="00ED6C92" w:rsidP="00E108B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071B">
        <w:rPr>
          <w:rFonts w:ascii="Times New Roman" w:hAnsi="Times New Roman" w:cs="Times New Roman"/>
          <w:color w:val="002060"/>
          <w:sz w:val="28"/>
          <w:szCs w:val="28"/>
        </w:rPr>
        <w:t>8(3952)34-19-17</w:t>
      </w:r>
      <w:r w:rsidR="00862941" w:rsidRPr="0086071B">
        <w:rPr>
          <w:rFonts w:ascii="Times New Roman" w:hAnsi="Times New Roman" w:cs="Times New Roman"/>
          <w:color w:val="002060"/>
          <w:sz w:val="28"/>
          <w:szCs w:val="28"/>
        </w:rPr>
        <w:t>, 24-18-45</w:t>
      </w:r>
    </w:p>
    <w:p w:rsidR="00ED6C92" w:rsidRDefault="00ED6C92" w:rsidP="004C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B7" w:rsidRPr="008529AD" w:rsidRDefault="00E108B7" w:rsidP="00E108B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pacing w:val="-20"/>
          <w:sz w:val="28"/>
          <w:szCs w:val="28"/>
          <w:shd w:val="clear" w:color="auto" w:fill="FFFFFF"/>
        </w:rPr>
      </w:pPr>
      <w:r w:rsidRPr="008529AD">
        <w:rPr>
          <w:rFonts w:ascii="Times New Roman" w:hAnsi="Times New Roman" w:cs="Times New Roman"/>
          <w:b/>
          <w:color w:val="002060"/>
          <w:spacing w:val="-20"/>
          <w:sz w:val="28"/>
          <w:szCs w:val="28"/>
          <w:shd w:val="clear" w:color="auto" w:fill="FFFFFF"/>
        </w:rPr>
        <w:t>ЗАПИСАТЬСЯ НА ЛИЧНЫЙ ПРИЕМ</w:t>
      </w:r>
    </w:p>
    <w:p w:rsidR="004C39F4" w:rsidRPr="00E108B7" w:rsidRDefault="003930E2" w:rsidP="0009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108B7" w:rsidRPr="00E108B7">
        <w:rPr>
          <w:rFonts w:ascii="Times New Roman" w:hAnsi="Times New Roman" w:cs="Times New Roman"/>
          <w:b/>
          <w:sz w:val="24"/>
          <w:szCs w:val="24"/>
        </w:rPr>
        <w:t>ичный прием осуществляется по предварительной записи</w:t>
      </w:r>
    </w:p>
    <w:p w:rsidR="004C39F4" w:rsidRPr="001C7658" w:rsidRDefault="004C39F4" w:rsidP="004C39F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108B7" w:rsidRDefault="00E108B7" w:rsidP="001C765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C39F4" w:rsidRPr="001C7658" w:rsidRDefault="001C7658" w:rsidP="001C765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7658">
        <w:rPr>
          <w:rFonts w:ascii="Times New Roman" w:hAnsi="Times New Roman" w:cs="Times New Roman"/>
          <w:b/>
          <w:color w:val="002060"/>
          <w:sz w:val="28"/>
          <w:szCs w:val="28"/>
        </w:rPr>
        <w:t>Телефон для записи на личный прием и получения справочной информации:</w:t>
      </w:r>
    </w:p>
    <w:p w:rsidR="001C7658" w:rsidRPr="001C7658" w:rsidRDefault="001C7658" w:rsidP="001C76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C7658">
        <w:rPr>
          <w:rFonts w:ascii="Times New Roman" w:hAnsi="Times New Roman" w:cs="Times New Roman"/>
          <w:b/>
          <w:color w:val="002060"/>
          <w:sz w:val="32"/>
          <w:szCs w:val="32"/>
        </w:rPr>
        <w:t>8(3952) 34-19-17</w:t>
      </w:r>
    </w:p>
    <w:p w:rsidR="004C39F4" w:rsidRDefault="004C39F4" w:rsidP="004C39F4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4C39F4" w:rsidRDefault="00712795" w:rsidP="004C39F4">
      <w:pPr>
        <w:spacing w:after="0" w:line="240" w:lineRule="auto"/>
        <w:jc w:val="both"/>
        <w:rPr>
          <w:color w:val="002060"/>
          <w:sz w:val="24"/>
          <w:szCs w:val="24"/>
        </w:rPr>
      </w:pPr>
      <w:r w:rsidRPr="000724D3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49131" wp14:editId="5D32EF6C">
                <wp:simplePos x="0" y="0"/>
                <wp:positionH relativeFrom="column">
                  <wp:posOffset>3515995</wp:posOffset>
                </wp:positionH>
                <wp:positionV relativeFrom="paragraph">
                  <wp:posOffset>115570</wp:posOffset>
                </wp:positionV>
                <wp:extent cx="28575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AEAC" id="Прямая соединительная линия 1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9.1pt" to="50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Sm7wEAAOwDAAAOAAAAZHJzL2Uyb0RvYy54bWysU82KFDEQvgu+Q8jd6Z6B1aWZnj3sohfR&#10;wb97Np1MB/NHEqdnbupZmEfwFTwoLKz6DOk3spLuaZdVQcRLSKrq+6q+qsrybKck2jLnhdE1ns9K&#10;jJimphF6U+OXLx7eO8XIB6IbIo1mNd4zj89Wd+8sO1uxhWmNbJhDQKJ91dkatyHYqig8bZkifmYs&#10;0+DkxikS4Ok2ReNIB+xKFouyvF90xjXWGcq8B+vF4MSrzM85o+Ep554FJGsMtYV8unxeprNYLUm1&#10;ccS2go5lkH+oQhGhIelEdUECQW+c+IVKCeqMNzzMqFGF4VxQljWAmnl5S83zlliWtUBzvJ3a5P8f&#10;LX2yXTskGpgdTEoTBTOKH/u3/SF+jZ/6A+rfxe/xS/wcr+K3eNW/h/t1/wHuyRmvR/MBARx62Vlf&#10;AeW5Xrvx5e3apcbsuFOIS2FfQarcKhCPdnkS+2kSbBcQBePi9OTBSQkDo0dfMVAkKut8eMSMQulS&#10;Yyl0ahKpyPaxD5AWQo8hySx1sqXKhlryLewlG5zPGAf9kHOoKm8eO5cObQnsTPN6nnQBpdQQmSBc&#10;SDmBypz5j6AxNsFY3sa/BU7ROaPRYQIqoY37XdawO5bKh/ij6kFrkn1pmn2eTG4HrFRWNq5/2tmb&#10;7wz/+UlXPwAAAP//AwBQSwMEFAAGAAgAAAAhAH3v2YraAAAACgEAAA8AAABkcnMvZG93bnJldi54&#10;bWxMj8FuwjAQRO+V+AdrkXorNlQBFOIgilT1XODCzYmXJCJep7GB9O+7UQ/tcWeeZmey7eBaccc+&#10;NJ40zGcKBFLpbUOVhtPx/WUNIkRD1rSeUMM3Btjmk6fMpNY/6BPvh1gJDqGQGg11jF0qZShrdCbM&#10;fIfE3sX3zkQ++0ra3jw43LVyodRSOtMQf6hNh/say+vh5jQcP5waitjskb5Wand+S5Z0TrR+ng67&#10;DYiIQ/yDYazP1SHnToW/kQ2i1ZAkrytG2VgvQIyAUqNS/Coyz+T/CfkPAAAA//8DAFBLAQItABQA&#10;BgAIAAAAIQC2gziS/gAAAOEBAAATAAAAAAAAAAAAAAAAAAAAAABbQ29udGVudF9UeXBlc10ueG1s&#10;UEsBAi0AFAAGAAgAAAAhADj9If/WAAAAlAEAAAsAAAAAAAAAAAAAAAAALwEAAF9yZWxzLy5yZWxz&#10;UEsBAi0AFAAGAAgAAAAhACvrFKbvAQAA7AMAAA4AAAAAAAAAAAAAAAAALgIAAGRycy9lMm9Eb2Mu&#10;eG1sUEsBAi0AFAAGAAgAAAAhAH3v2YraAAAACg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FA6BAC" w:rsidRDefault="00712795" w:rsidP="0086071B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9BB721" wp14:editId="0DCD4CAD">
                <wp:simplePos x="0" y="0"/>
                <wp:positionH relativeFrom="column">
                  <wp:posOffset>3515995</wp:posOffset>
                </wp:positionH>
                <wp:positionV relativeFrom="paragraph">
                  <wp:posOffset>605790</wp:posOffset>
                </wp:positionV>
                <wp:extent cx="28575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1A2F6" id="Прямая соединительная линия 2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47.7pt" to="501.8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uS7wEAAOwDAAAOAAAAZHJzL2Uyb0RvYy54bWysU8uKFDEU3Qv+Q8jeruqG0aHo6lnMoBvR&#10;xtc+k0q6gnmRxK7unboW+hP8BRcKA6N+Q+qPvElVl8OoIOIm3NzHufec3CzPdkqiLXNeGF3j+azE&#10;iGlqGqE3NX754uG9U4x8ILoh0mhW4z3z+Gx1986ysxVbmNbIhjkEINpXna1xG4KtisLTliniZ8Yy&#10;DUFunCIBrm5TNI50gK5ksSjL+0VnXGOdocx78F4MQbzK+JwzGp5y7llAssYwW8iny+dlOovVklQb&#10;R2wr6DgG+YcpFBEamk5QFyQQ9MaJX6CUoM54w8OMGlUYzgVlmQOwmZe32DxviWWZC4jj7SST/3+w&#10;9Ml27ZBoarwAeTRR8EbxY/+2P8Sv8VN/QP27+D1+iZ/jVfwWr/r3YF/3H8BOwXg9ug8IykHLzvoK&#10;IM/12o03b9cuCbPjTiEuhX0Fa5KlAvJol19iP70E2wVEwbk4PXlwUsJE9BgrBogEZZ0Pj5hRKBk1&#10;lkInkUhFto99gLaQekxJbqmTL002zJKtsJdsCD5jHPhDz2GqvHnsXDq0JbAzzet54gWQUkNmKuFC&#10;yqmozJ3/WDTmpjKWt/FvC6fs3NHoMBUqoY37XdewO47Kh/wj64Fron1pmn1+mSwHrFRmNq5/2tmb&#10;91z+85OufgAAAP//AwBQSwMEFAAGAAgAAAAhAME45kjbAAAACgEAAA8AAABkcnMvZG93bnJldi54&#10;bWxMj01PwzAMhu9I/IfISNxYwkc26JpOYxLizMZlN7fx2orGKU22lX9PKg7j6NePXj/OV6PrxImG&#10;0Ho2cD9TIIgrb1uuDXzu3u6eQYSIbLHzTAZ+KMCquL7KMbP+zB902sZapBIOGRpoYuwzKUPVkMMw&#10;8z1x2h384DCmcailHfCcyl0nH5SaS4ctpwsN9rRpqPraHp2B3btTYxnbDfH3Qq33r3rOe23M7c24&#10;XoKINMYLDJN+UociOZX+yDaIzoDWj4uEGnjRTyAmQKkpKf8SWeTy/wvFLwAAAP//AwBQSwECLQAU&#10;AAYACAAAACEAtoM4kv4AAADhAQAAEwAAAAAAAAAAAAAAAAAAAAAAW0NvbnRlbnRfVHlwZXNdLnht&#10;bFBLAQItABQABgAIAAAAIQA4/SH/1gAAAJQBAAALAAAAAAAAAAAAAAAAAC8BAABfcmVscy8ucmVs&#10;c1BLAQItABQABgAIAAAAIQAiS1uS7wEAAOwDAAAOAAAAAAAAAAAAAAAAAC4CAABkcnMvZTJvRG9j&#10;LnhtbFBLAQItABQABgAIAAAAIQDBOOZI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8529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B49131" wp14:editId="5D32EF6C">
                <wp:simplePos x="0" y="0"/>
                <wp:positionH relativeFrom="column">
                  <wp:posOffset>3515995</wp:posOffset>
                </wp:positionH>
                <wp:positionV relativeFrom="paragraph">
                  <wp:posOffset>272415</wp:posOffset>
                </wp:positionV>
                <wp:extent cx="28575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F6320" id="Прямая соединительная линия 1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21.45pt" to="501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tA8AEAAOwDAAAOAAAAZHJzL2Uyb0RvYy54bWysU0uOEzEQ3SNxB8t70p1IA0MrnVnMCDYI&#10;In57j9tOW/gn26STHbBGyhG4AotBGmmAM7hvRNndaRAfCSE2ll1V71W9qvLybKck2jLnhdE1ns9K&#10;jJimphF6U+MXzx/cOcXIB6IbIo1mNd4zj89Wt28tO1uxhWmNbJhDQKJ91dkatyHYqig8bZkifmYs&#10;0+DkxikS4Ok2ReNIB+xKFouyvFt0xjXWGcq8B+vF4MSrzM85o+EJ554FJGsMtYV8unxeprNYLUm1&#10;ccS2go5lkH+oQhGhIelEdUECQa+d+IVKCeqMNzzMqFGF4VxQljWAmnn5k5pnLbEsa4HmeDu1yf8/&#10;Wvp4u3ZINDC7+xhpomBG8UP/pj/Ez/Fjf0D92/g1fopX8Tp+idf9O7jf9O/hnpzxZjQfEMChl531&#10;FVCe67UbX96uXWrMjjuFuBT2JaTKrQLxaJcnsZ8mwXYBUTAuTk/unZQwMHr0FQNForLOh4fMKJQu&#10;NZZCpyaRimwf+QBpIfQYksxSJ1uqbKgl38JessH5lHHQDzmHqvLmsXPp0JbAzjSv5kkXUEoNkQnC&#10;hZQTqMyZ/wgaYxOM5W38W+AUnTMaHSagEtq432UNu2OpfIg/qh60JtmXptnnyeR2wEplZeP6p539&#10;8Z3h3z/p6hsAAAD//wMAUEsDBBQABgAIAAAAIQAL5QKk2wAAAAoBAAAPAAAAZHJzL2Rvd25yZXYu&#10;eG1sTI/BbsIwDIbvk3iHyEi7jQS2wuiaIoY07TzYhZvbmLZa45QmQPf2S7XDdvTvT78/Z5vBtuJK&#10;vW8ca5jPFAji0pmGKw2fh7eHZxA+IBtsHZOGb/KwySd3GabG3fiDrvtQiVjCPkUNdQhdKqUva7Lo&#10;Z64jjruT6y2GOPaVND3eYrlt5UKppbTYcLxQY0e7msqv/cVqOLxbNRSh2RGfV2p7fE2WfEy0vp8O&#10;2xcQgYbwB8OoH9Uhj06Fu7DxotWQJI+riGp4WqxBjIBSY1L8JjLP5P8X8h8AAAD//wMAUEsBAi0A&#10;FAAGAAgAAAAhALaDOJL+AAAA4QEAABMAAAAAAAAAAAAAAAAAAAAAAFtDb250ZW50X1R5cGVzXS54&#10;bWxQSwECLQAUAAYACAAAACEAOP0h/9YAAACUAQAACwAAAAAAAAAAAAAAAAAvAQAAX3JlbHMvLnJl&#10;bHNQSwECLQAUAAYACAAAACEAZWgbQPABAADsAwAADgAAAAAAAAAAAAAAAAAuAgAAZHJzL2Uyb0Rv&#10;Yy54bWxQSwECLQAUAAYACAAAACEAC+UCpNsAAAAK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747730" w:rsidRPr="005A6690" w:rsidRDefault="00C73D2E" w:rsidP="007127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</w:pPr>
      <w:r w:rsidRPr="005A6690"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  <w:lastRenderedPageBreak/>
        <w:t>О</w:t>
      </w:r>
      <w:r w:rsidR="005A6690" w:rsidRPr="005A6690"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  <w:t xml:space="preserve">БЩЕСТВЕННЫЕ </w:t>
      </w:r>
      <w:r w:rsidR="008F657F" w:rsidRPr="005A6690"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  <w:t xml:space="preserve">ПРЕДСТАВИТЕЛИ УПОЛНОМОЧЕННОГО В </w:t>
      </w:r>
      <w:r w:rsidR="0086071B" w:rsidRPr="005A6690"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  <w:t>МУНИЦИПАЛЬНЫХ ОБРАЗОВАНИЯХ</w:t>
      </w:r>
      <w:r w:rsidR="008F657F" w:rsidRPr="005A6690">
        <w:rPr>
          <w:rFonts w:ascii="Times New Roman" w:hAnsi="Times New Roman" w:cs="Times New Roman"/>
          <w:b/>
          <w:color w:val="002060"/>
          <w:spacing w:val="-20"/>
          <w:sz w:val="26"/>
          <w:szCs w:val="26"/>
        </w:rPr>
        <w:t xml:space="preserve"> ИРКУТСКОЙ ОБЛАСТИ</w:t>
      </w:r>
    </w:p>
    <w:p w:rsidR="00FA6BAC" w:rsidRDefault="008F657F" w:rsidP="008529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2540</wp:posOffset>
                </wp:positionV>
                <wp:extent cx="279082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E6BA8" id="Прямая соединительная линия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.2pt" to="228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hbFAIAADwEAAAOAAAAZHJzL2Uyb0RvYy54bWysU8uO0zAU3SPxD5b3NGmkGWaiprOY0bBB&#10;UPHau47dWPJLtmnaHbBG6ifwCyxAGmmAb0j+iGsnDQOIBYiNZd/Hufece7242CmJtsx5YXSF57Mc&#10;I6apqYXeVPjli+sHZxj5QHRNpNGswnvm8cXy/r1Fa0tWmMbImjkEINqXra1wE4Its8zThiniZ8Yy&#10;DU5unCIBnm6T1Y60gK5kVuT5adYaV1tnKPMerFeDEy8TPueMhqecexaQrDD0FtLp0rmOZ7ZckHLj&#10;iG0EHdsg/9CFIkJD0QnqigSCXjvxG5QS1BlveJhRozLDuaAscQA28/wXNs8bYlniAuJ4O8nk/x8s&#10;fbJdOSRqmN0JRpoomFH3oX/TH7ov3cf+gPq33bfuc/epu+m+djf9O7jf9u/hHp3d7Wg+IEgHLVvr&#10;S4C81Cs3vrxduSjMjjuFuBT2FZRKUgF5tEuT2E+TYLuAKBiLh+f5WQEd0aMvGyAilHU+PGJGoXip&#10;sBQ6ikRKsn3sA5SF0GNINEuNWqh5np/kKcwbKeprIWV0erdZX0qHtiQuSF7kp2knAOJOGLykBtzI&#10;buCTbmEv2VDgGeOgIfQ9MEvbyyZYQinTYR71SUgQHdM4tDAljq3Ftf9T4hgfU1na7L9JnjJSZaPD&#10;lKyENm4Q5ufqYXdsmQ/xRwUG3lGCtan3adJJGljRxHD8TvEP3H2n9B+ffvkdAAD//wMAUEsDBBQA&#10;BgAIAAAAIQBHMHlk2gAAAAQBAAAPAAAAZHJzL2Rvd25yZXYueG1sTI5BT4NAEIXvJv6HzZh4s4uK&#10;pEWWpproQb20Nk28TWEKKDuL7NKiv77Tk97my3t582Xz0bZqT71vHBu4nkSgiAtXNlwZWL8/XU1B&#10;+YBcYuuYDPyQh3l+fpZhWroDL2m/CpWSEfYpGqhD6FKtfVGTRT9xHbFkO9dbDIJ9pcseDzJuW30T&#10;RYm22LB8qLGjx5qKr9VgDeD37OPhdjkufof4RePz59tm9zo15vJiXNyDCjSGvzKc9EUdcnHauoFL&#10;r1rhZCZNAzEoSeO7RI7tCXWe6f/y+REAAP//AwBQSwECLQAUAAYACAAAACEAtoM4kv4AAADhAQAA&#10;EwAAAAAAAAAAAAAAAAAAAAAAW0NvbnRlbnRfVHlwZXNdLnhtbFBLAQItABQABgAIAAAAIQA4/SH/&#10;1gAAAJQBAAALAAAAAAAAAAAAAAAAAC8BAABfcmVscy8ucmVsc1BLAQItABQABgAIAAAAIQBXVChb&#10;FAIAADwEAAAOAAAAAAAAAAAAAAAAAC4CAABkcnMvZTJvRG9jLnhtbFBLAQItABQABgAIAAAAIQBH&#10;MHlk2gAAAAQBAAAPAAAAAAAAAAAAAAAAAG4EAABkcnMvZG93bnJldi54bWxQSwUGAAAAAAQABADz&#10;AAAAdQUAAAAA&#10;" strokecolor="#002060" strokeweight="1.5pt">
                <v:stroke joinstyle="miter"/>
              </v:line>
            </w:pict>
          </mc:Fallback>
        </mc:AlternateContent>
      </w:r>
    </w:p>
    <w:p w:rsidR="00952FB1" w:rsidRPr="001A3349" w:rsidRDefault="00952FB1" w:rsidP="00712795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1A334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15E7B" w:rsidRPr="001A3349">
        <w:rPr>
          <w:rFonts w:ascii="Times New Roman" w:hAnsi="Times New Roman" w:cs="Times New Roman"/>
          <w:sz w:val="24"/>
          <w:szCs w:val="24"/>
        </w:rPr>
        <w:t>оказания содействия</w:t>
      </w:r>
      <w:r w:rsidR="001A3349" w:rsidRPr="001A3349">
        <w:rPr>
          <w:rFonts w:ascii="Times New Roman" w:hAnsi="Times New Roman" w:cs="Times New Roman"/>
          <w:sz w:val="24"/>
          <w:szCs w:val="24"/>
        </w:rPr>
        <w:t xml:space="preserve"> Уполномоченному в осуществлении его деятельности по обеспечению защиты прав и законных интересов детей на территориях муниципальных образований Иркутской области функционируют Общественные представители Уполномоченного.</w:t>
      </w:r>
    </w:p>
    <w:p w:rsidR="00952FB1" w:rsidRDefault="00952FB1" w:rsidP="008F657F">
      <w:pPr>
        <w:pStyle w:val="a3"/>
        <w:jc w:val="both"/>
        <w:rPr>
          <w:rFonts w:ascii="Times New Roman" w:hAnsi="Times New Roman" w:cs="Times New Roman"/>
        </w:rPr>
      </w:pPr>
    </w:p>
    <w:p w:rsidR="00C73D2E" w:rsidRPr="00C73D2E" w:rsidRDefault="00C73D2E" w:rsidP="00712795">
      <w:pPr>
        <w:pStyle w:val="a3"/>
        <w:ind w:left="11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73D2E">
        <w:rPr>
          <w:rFonts w:ascii="Times New Roman" w:hAnsi="Times New Roman" w:cs="Times New Roman"/>
          <w:b/>
          <w:color w:val="002060"/>
          <w:sz w:val="24"/>
          <w:szCs w:val="24"/>
        </w:rPr>
        <w:t>ОБЩЕСТВЕННЫ</w:t>
      </w:r>
      <w:r w:rsidR="007B3A3F"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r w:rsidR="005A669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73D2E">
        <w:rPr>
          <w:rFonts w:ascii="Times New Roman" w:hAnsi="Times New Roman" w:cs="Times New Roman"/>
          <w:b/>
          <w:color w:val="002060"/>
          <w:sz w:val="24"/>
          <w:szCs w:val="24"/>
        </w:rPr>
        <w:t>ПРЕДСТАВИТЕЛ</w:t>
      </w:r>
      <w:r w:rsidR="007B3A3F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Pr="00C73D2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C73D2E" w:rsidRDefault="00C73D2E" w:rsidP="008F65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107316</wp:posOffset>
                </wp:positionH>
                <wp:positionV relativeFrom="paragraph">
                  <wp:posOffset>52070</wp:posOffset>
                </wp:positionV>
                <wp:extent cx="28575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AE46A" id="Прямая соединительная линия 1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4.1pt" to="233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AKDAIAADIEAAAOAAAAZHJzL2Uyb0RvYy54bWysU8uO0zAU3SPxD5b3NGmlzgxR01nMaNgg&#10;qHh8gOvYrSW/ZJsm3QFrpH4Cv8ACpJEG+Ibkj+baSTOjASGB2Di27z3n3nN8szhvlEQ75rwwusTT&#10;SY4R09RUQm9K/PbN1ZMzjHwguiLSaFbiPfP4fPn40aK2BZuZrZEVcwhItC9qW+JtCLbIMk+3TBE/&#10;MZZpCHLjFAlwdJuscqQGdiWzWZ6fZLVxlXWGMu/h9rIP4mXi55zR8JJzzwKSJYbeQlpdWtdxzZYL&#10;UmwcsVtBhzbIP3ShiNBQdKS6JIGgd078QqUEdcYbHibUqMxwLihLGkDNNH+g5vWWWJa0gDnejjb5&#10;/0dLX+xWDokK3u4UI00UvFH7uXvfHdrv7ZfugLoP7c/2W/u1vW5/tNfdR9jfdJ9gH4PtzXB9QAAH&#10;L2vrC6C80Cs3nLxduWhMw52KX5CMmuT/fvSfNQFRuJydzU/nOTwTPcayO6B1PjxjRqG4KbEUOlpD&#10;CrJ77gMUg9RjSryWGtUg6mk+z1OaN1JUV0LKGPRus76QDu1IHIt8lp+kSQCKe2lwkhp4o6ZeRdqF&#10;vWR9gVeMg3PQ97SvEGeWjbSEUqbDNLqSmCA7wji0MAKH1v4EHPIjlKV5/hvwiEiVjQ4jWAlt3O/a&#10;Ds2xZd7nHx3odUcL1qbap/dN1sBgJoXDTxQn//45we9+9eUtAAAA//8DAFBLAwQUAAYACAAAACEA&#10;auwgJNgAAAAGAQAADwAAAGRycy9kb3ducmV2LnhtbEyOwU7DMBBE70j8g7VIXBB1KCi0IU4FlbjA&#10;oWrpBzixiUPt3Sh20/D3bLnA8WlGM69cTcGL0Q6xI1RwN8tAWGzIdNgq2H+83i5AxKTRaE9oFXzb&#10;CKvq8qLUhaETbu24S63gEYyFVuBS6gspY+Ns0HFGvUXOPmkIOjEOrTSDPvF48HKeZbkMukN+cLq3&#10;a2ebw+4YFNzj17hZ59uXA9HN2yP59y64Wqnrq+n5CUSyU/orw1mf1aFip5qOaKLwzPmSmwoWcxAc&#10;P+Rnrn9ZVqX8r1/9AAAA//8DAFBLAQItABQABgAIAAAAIQC2gziS/gAAAOEBAAATAAAAAAAAAAAA&#10;AAAAAAAAAABbQ29udGVudF9UeXBlc10ueG1sUEsBAi0AFAAGAAgAAAAhADj9If/WAAAAlAEAAAsA&#10;AAAAAAAAAAAAAAAALwEAAF9yZWxzLy5yZWxzUEsBAi0AFAAGAAgAAAAhAJZhMAoMAgAAMgQAAA4A&#10;AAAAAAAAAAAAAAAALgIAAGRycy9lMm9Eb2MueG1sUEsBAi0AFAAGAAgAAAAhAGrsICTYAAAABgEA&#10;AA8AAAAAAAAAAAAAAAAAZgQAAGRycy9kb3ducmV2LnhtbFBLBQYAAAAABAAEAPMAAABrBQAAAAA=&#10;" strokecolor="#002060" strokeweight="1.5pt">
                <v:stroke joinstyle="miter"/>
              </v:line>
            </w:pict>
          </mc:Fallback>
        </mc:AlternateContent>
      </w:r>
    </w:p>
    <w:p w:rsidR="001A3349" w:rsidRPr="00C73D2E" w:rsidRDefault="001A3349" w:rsidP="00712795">
      <w:pPr>
        <w:pStyle w:val="a3"/>
        <w:numPr>
          <w:ilvl w:val="0"/>
          <w:numId w:val="3"/>
        </w:numPr>
        <w:spacing w:after="0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D2E">
        <w:rPr>
          <w:rFonts w:ascii="Times New Roman" w:hAnsi="Times New Roman" w:cs="Times New Roman"/>
          <w:sz w:val="24"/>
          <w:szCs w:val="24"/>
        </w:rPr>
        <w:t>осуществляют личный прием граждан;</w:t>
      </w:r>
    </w:p>
    <w:p w:rsidR="00952FB1" w:rsidRPr="00C73D2E" w:rsidRDefault="001A3349" w:rsidP="00712795">
      <w:pPr>
        <w:pStyle w:val="a3"/>
        <w:numPr>
          <w:ilvl w:val="0"/>
          <w:numId w:val="3"/>
        </w:numPr>
        <w:spacing w:after="0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D2E">
        <w:rPr>
          <w:rFonts w:ascii="Times New Roman" w:hAnsi="Times New Roman" w:cs="Times New Roman"/>
          <w:sz w:val="24"/>
          <w:szCs w:val="24"/>
        </w:rPr>
        <w:t>оказыва</w:t>
      </w:r>
      <w:r w:rsidR="007B3A3F">
        <w:rPr>
          <w:rFonts w:ascii="Times New Roman" w:hAnsi="Times New Roman" w:cs="Times New Roman"/>
          <w:sz w:val="24"/>
          <w:szCs w:val="24"/>
        </w:rPr>
        <w:t>ю</w:t>
      </w:r>
      <w:r w:rsidRPr="00C73D2E">
        <w:rPr>
          <w:rFonts w:ascii="Times New Roman" w:hAnsi="Times New Roman" w:cs="Times New Roman"/>
          <w:sz w:val="24"/>
          <w:szCs w:val="24"/>
        </w:rPr>
        <w:t>т содействие заявителю в оформлении обращений, направляемых в адрес Уполномоченного, иных органов государственной власти;</w:t>
      </w:r>
    </w:p>
    <w:p w:rsidR="008529AD" w:rsidRDefault="001A3349" w:rsidP="00712795">
      <w:pPr>
        <w:pStyle w:val="a3"/>
        <w:numPr>
          <w:ilvl w:val="0"/>
          <w:numId w:val="3"/>
        </w:numPr>
        <w:spacing w:after="240" w:line="240" w:lineRule="auto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D2E">
        <w:rPr>
          <w:rFonts w:ascii="Times New Roman" w:hAnsi="Times New Roman" w:cs="Times New Roman"/>
          <w:sz w:val="24"/>
          <w:szCs w:val="24"/>
        </w:rPr>
        <w:t>участву</w:t>
      </w:r>
      <w:r w:rsidR="007B3A3F">
        <w:rPr>
          <w:rFonts w:ascii="Times New Roman" w:hAnsi="Times New Roman" w:cs="Times New Roman"/>
          <w:sz w:val="24"/>
          <w:szCs w:val="24"/>
        </w:rPr>
        <w:t>ю</w:t>
      </w:r>
      <w:r w:rsidRPr="00C73D2E">
        <w:rPr>
          <w:rFonts w:ascii="Times New Roman" w:hAnsi="Times New Roman" w:cs="Times New Roman"/>
          <w:sz w:val="24"/>
          <w:szCs w:val="24"/>
        </w:rPr>
        <w:t>т в правовом просвещении граждан по вопросам прав детей, форм и методов их защиты.</w:t>
      </w:r>
    </w:p>
    <w:p w:rsidR="008529AD" w:rsidRPr="008529AD" w:rsidRDefault="008529AD" w:rsidP="008529AD">
      <w:pPr>
        <w:pStyle w:val="a3"/>
        <w:spacing w:after="24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7E2398" w:rsidRPr="00712795" w:rsidRDefault="008F657F" w:rsidP="00712795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A15E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621030</wp:posOffset>
                </wp:positionV>
                <wp:extent cx="257175" cy="0"/>
                <wp:effectExtent l="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EEA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26.2pt;margin-top:48.9pt;width:20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MFHAIAAEkEAAAOAAAAZHJzL2Uyb0RvYy54bWysVE2O0zAU3iNxB8t7mrTStKhqOosOwwbB&#10;iJ8DuI6dWHJs69k07W7gAnMErsCGBQyaMyQ34tlpMwyIBYiNHdvv+977Pj9ndb5vNNkJ8Mqagk4n&#10;OSXCcFsqUxX03dvLJ08p8YGZkmlrREEPwtPz9eNHq9YtxczWVpcCCJIYv2xdQesQ3DLLPK9Fw/zE&#10;OmHwUFpoWMAlVFkJrEX2RmezPJ9nrYXSgeXCe9y9GA7pOvFLKXh4JaUXgeiCYm0hjZDGbRyz9Yot&#10;K2CuVvxYBvuHKhqmDCYdqS5YYOQ9qN+oGsXBeivDhNsms1IqLpIGVDPNf1HzpmZOJC1ojnejTf7/&#10;0fKXuysgqsS7m1NiWIN31H3qr/ub7nv3ub8h/YfuDof+Y3/dfeluu2/dXfeVYDA61zq/RIKNuYLj&#10;yrsriDbsJTRxRoFkn9w+jG6LfSAcN2dni+nijBJ+OsrucQ58eC5sQ+JHQX0Apqo6bKwxeKUWpsls&#10;tnvhA2ZG4AkQk2pDWtQzW+R5CvNWq/JSaR0PPVTbjQayY7Ej8lk+T02AFA/CAlP6mSlJODh0JIBi&#10;ptIiisZIbXCK4ge56SsctBiSvxYSDUWBQ5GplcWYknEuTJiOTBgdYRLLG4HHsuMb+BPwGB+hIrX5&#10;34BHRMpsTRjBjTIWBtMeZg/7U8lyiD85MOiOFmxteUiNkKzBfk1eHd9WfBA/rxP8/g+w/gEAAP//&#10;AwBQSwMEFAAGAAgAAAAhADASZyDaAAAACQEAAA8AAABkcnMvZG93bnJldi54bWxMj8FOwzAMhu9I&#10;e4fIk7ixdAEKLU2nCWlwRBQeIGtMU61xqibburfHiAMcbX/6/f3VZvaDOOEU+0Aa1qsMBFIbbE+d&#10;hs+P3c0jiJgMWTMEQg0XjLCpF1eVKW040zuemtQJDqFYGg0upbGUMrYOvYmrMCLx7StM3iQep07a&#10;yZw53A9SZVkuvemJPzgz4rPD9tAcvQaZh+Zw28+v3Y7cxaWXN5srqfX1ct4+gUg4pz8YfvRZHWp2&#10;2ocj2SgGDepe3TGqoXjgCgyoQhUg9r8LWVfyf4P6GwAA//8DAFBLAQItABQABgAIAAAAIQC2gziS&#10;/gAAAOEBAAATAAAAAAAAAAAAAAAAAAAAAABbQ29udGVudF9UeXBlc10ueG1sUEsBAi0AFAAGAAgA&#10;AAAhADj9If/WAAAAlAEAAAsAAAAAAAAAAAAAAAAALwEAAF9yZWxzLy5yZWxzUEsBAi0AFAAGAAgA&#10;AAAhAGPPgwUcAgAASQQAAA4AAAAAAAAAAAAAAAAALgIAAGRycy9lMm9Eb2MueG1sUEsBAi0AFAAG&#10;AAgAAAAhADASZyDaAAAACQEAAA8AAAAAAAAAAAAAAAAAdgQAAGRycy9kb3ducmV2LnhtbFBLBQYA&#10;AAAABAAEAPMAAAB9BQAAAAA=&#10;" strokecolor="#002060" strokeweight="1pt">
                <v:stroke endarrow="block" joinstyle="miter"/>
              </v:shape>
            </w:pict>
          </mc:Fallback>
        </mc:AlternateContent>
      </w:r>
      <w:r w:rsidRPr="00A15E7B">
        <w:rPr>
          <w:rFonts w:ascii="Times New Roman" w:hAnsi="Times New Roman" w:cs="Times New Roman"/>
          <w:sz w:val="24"/>
          <w:szCs w:val="24"/>
        </w:rPr>
        <w:t xml:space="preserve">С подробной информацией </w:t>
      </w:r>
      <w:r w:rsidR="007B3A3F">
        <w:rPr>
          <w:rFonts w:ascii="Times New Roman" w:hAnsi="Times New Roman" w:cs="Times New Roman"/>
          <w:sz w:val="24"/>
          <w:szCs w:val="24"/>
        </w:rPr>
        <w:t>В</w:t>
      </w:r>
      <w:r w:rsidRPr="00A15E7B">
        <w:rPr>
          <w:rFonts w:ascii="Times New Roman" w:hAnsi="Times New Roman" w:cs="Times New Roman"/>
          <w:sz w:val="24"/>
          <w:szCs w:val="24"/>
        </w:rPr>
        <w:t xml:space="preserve">ы можете ознакомиться на официальном сайте Уполномоченного </w:t>
      </w:r>
      <w:hyperlink r:id="rId24" w:tgtFrame="_blank" w:history="1">
        <w:r w:rsidRPr="00A15E7B">
          <w:rPr>
            <w:rStyle w:val="a4"/>
            <w:rFonts w:ascii="Times New Roman" w:hAnsi="Times New Roman" w:cs="Times New Roman"/>
            <w:sz w:val="24"/>
            <w:szCs w:val="24"/>
          </w:rPr>
          <w:t>https://irdeti.ru</w:t>
        </w:r>
      </w:hyperlink>
      <w:r w:rsidRPr="00A15E7B">
        <w:rPr>
          <w:rFonts w:ascii="Times New Roman" w:hAnsi="Times New Roman" w:cs="Times New Roman"/>
          <w:sz w:val="24"/>
          <w:szCs w:val="24"/>
        </w:rPr>
        <w:t> в разделе «</w:t>
      </w:r>
      <w:r w:rsidR="00C73D2E" w:rsidRPr="00A15E7B">
        <w:rPr>
          <w:rFonts w:ascii="Times New Roman" w:hAnsi="Times New Roman" w:cs="Times New Roman"/>
          <w:sz w:val="24"/>
          <w:szCs w:val="24"/>
        </w:rPr>
        <w:t xml:space="preserve">об </w:t>
      </w:r>
      <w:r w:rsidR="00C73D2E">
        <w:rPr>
          <w:rFonts w:ascii="Times New Roman" w:hAnsi="Times New Roman" w:cs="Times New Roman"/>
          <w:sz w:val="24"/>
          <w:szCs w:val="24"/>
        </w:rPr>
        <w:t>У</w:t>
      </w:r>
      <w:r w:rsidR="00C73D2E" w:rsidRPr="00A15E7B">
        <w:rPr>
          <w:rFonts w:ascii="Times New Roman" w:hAnsi="Times New Roman" w:cs="Times New Roman"/>
          <w:sz w:val="24"/>
          <w:szCs w:val="24"/>
        </w:rPr>
        <w:t>полномоченном»</w:t>
      </w:r>
      <w:r w:rsidR="007127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D2E" w:rsidRPr="00712795">
        <w:rPr>
          <w:rFonts w:ascii="Times New Roman" w:hAnsi="Times New Roman" w:cs="Times New Roman"/>
          <w:sz w:val="24"/>
          <w:szCs w:val="24"/>
        </w:rPr>
        <w:t>«представители Уполномоченного в МО Иркутской области</w:t>
      </w:r>
      <w:r w:rsidRPr="00712795">
        <w:rPr>
          <w:rFonts w:ascii="Times New Roman" w:hAnsi="Times New Roman" w:cs="Times New Roman"/>
          <w:sz w:val="24"/>
          <w:szCs w:val="24"/>
        </w:rPr>
        <w:t>»</w:t>
      </w:r>
      <w:r w:rsidR="007B3A3F" w:rsidRPr="00712795">
        <w:rPr>
          <w:rFonts w:ascii="Times New Roman" w:hAnsi="Times New Roman" w:cs="Times New Roman"/>
          <w:sz w:val="24"/>
          <w:szCs w:val="24"/>
        </w:rPr>
        <w:t>.</w:t>
      </w:r>
    </w:p>
    <w:sectPr w:rsidR="007E2398" w:rsidRPr="00712795" w:rsidSect="0079412F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BF9"/>
    <w:multiLevelType w:val="hybridMultilevel"/>
    <w:tmpl w:val="BE4C1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35181D"/>
    <w:multiLevelType w:val="hybridMultilevel"/>
    <w:tmpl w:val="6734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630A8"/>
    <w:multiLevelType w:val="hybridMultilevel"/>
    <w:tmpl w:val="9080F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F"/>
    <w:rsid w:val="0000725A"/>
    <w:rsid w:val="000213A5"/>
    <w:rsid w:val="00027BAF"/>
    <w:rsid w:val="000724D3"/>
    <w:rsid w:val="000941A5"/>
    <w:rsid w:val="001A3349"/>
    <w:rsid w:val="001C7658"/>
    <w:rsid w:val="001E2FCA"/>
    <w:rsid w:val="002F3C9B"/>
    <w:rsid w:val="00392ED5"/>
    <w:rsid w:val="003930E2"/>
    <w:rsid w:val="003D7217"/>
    <w:rsid w:val="003E0E54"/>
    <w:rsid w:val="00495F58"/>
    <w:rsid w:val="004C39F4"/>
    <w:rsid w:val="00565112"/>
    <w:rsid w:val="005A6690"/>
    <w:rsid w:val="00620C36"/>
    <w:rsid w:val="00642AB4"/>
    <w:rsid w:val="00665BA7"/>
    <w:rsid w:val="00712795"/>
    <w:rsid w:val="00743D3A"/>
    <w:rsid w:val="00747730"/>
    <w:rsid w:val="0079235D"/>
    <w:rsid w:val="0079412F"/>
    <w:rsid w:val="007B3A3F"/>
    <w:rsid w:val="007E2398"/>
    <w:rsid w:val="008529AD"/>
    <w:rsid w:val="0086071B"/>
    <w:rsid w:val="00862941"/>
    <w:rsid w:val="008F657F"/>
    <w:rsid w:val="00952FB1"/>
    <w:rsid w:val="00992A11"/>
    <w:rsid w:val="009A21C3"/>
    <w:rsid w:val="00A15E7B"/>
    <w:rsid w:val="00A768BB"/>
    <w:rsid w:val="00A771EA"/>
    <w:rsid w:val="00A9146C"/>
    <w:rsid w:val="00AA1135"/>
    <w:rsid w:val="00B96809"/>
    <w:rsid w:val="00C73D2E"/>
    <w:rsid w:val="00E108B7"/>
    <w:rsid w:val="00E422BF"/>
    <w:rsid w:val="00E8158F"/>
    <w:rsid w:val="00EB6BA9"/>
    <w:rsid w:val="00EC34C0"/>
    <w:rsid w:val="00ED6C92"/>
    <w:rsid w:val="00F966F5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B86D3-FA71-4213-9E0D-504F44C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6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.me/detstvo38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s://vk.com/rebenokir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%20rebenokirk38%20" TargetMode="External"/><Relationship Id="rId24" Type="http://schemas.openxmlformats.org/officeDocument/2006/relationships/hyperlink" Target="https://vk.com/away.php?to=https%3A%2F%2Firdeti.ru&amp;post=-211089473_53&amp;cc_key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vk.com/away.php?to=https%3A%2F%2Firdeti.ru&amp;post=-211089473_53&amp;cc_key=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dosypr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ebenok38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rebenok.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E5AB-8B95-473B-880A-36A1E64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О. Черненко</dc:creator>
  <cp:keywords/>
  <dc:description/>
  <cp:lastModifiedBy>Чернякова Татьяна А.</cp:lastModifiedBy>
  <cp:revision>2</cp:revision>
  <cp:lastPrinted>2023-05-12T09:51:00Z</cp:lastPrinted>
  <dcterms:created xsi:type="dcterms:W3CDTF">2024-02-05T05:06:00Z</dcterms:created>
  <dcterms:modified xsi:type="dcterms:W3CDTF">2024-02-05T05:06:00Z</dcterms:modified>
</cp:coreProperties>
</file>