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DE" w:rsidRPr="004510DE" w:rsidRDefault="004510DE" w:rsidP="004510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7</w:t>
      </w:r>
    </w:p>
    <w:p w:rsidR="004510DE" w:rsidRPr="004510DE" w:rsidRDefault="004510DE" w:rsidP="004510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0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Пу</w:t>
      </w:r>
      <w:r w:rsidRPr="00451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бличному докладу </w:t>
      </w:r>
      <w:proofErr w:type="gramStart"/>
      <w:r w:rsidRPr="004510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451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0DE" w:rsidRPr="004510DE" w:rsidRDefault="004510DE" w:rsidP="00451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общеобразовательного </w:t>
      </w:r>
    </w:p>
    <w:p w:rsidR="004510DE" w:rsidRPr="004510DE" w:rsidRDefault="004510DE" w:rsidP="00451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proofErr w:type="spellStart"/>
      <w:r w:rsidRPr="004510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Староакульшетская</w:t>
      </w:r>
      <w:proofErr w:type="spellEnd"/>
      <w:r w:rsidRPr="00451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0DE" w:rsidRPr="004510DE" w:rsidRDefault="004510DE" w:rsidP="00451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</w:t>
      </w:r>
    </w:p>
    <w:p w:rsidR="004510DE" w:rsidRPr="004510DE" w:rsidRDefault="00600EB9" w:rsidP="00451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за 2022-2023</w:t>
      </w:r>
      <w:r w:rsidR="004510DE" w:rsidRPr="00451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125052" w:rsidRDefault="00125052" w:rsidP="00125052">
      <w:pPr>
        <w:rPr>
          <w:rFonts w:ascii="Times New Roman" w:hAnsi="Times New Roman" w:cs="Times New Roman"/>
          <w:sz w:val="24"/>
        </w:rPr>
      </w:pPr>
    </w:p>
    <w:p w:rsidR="00600EB9" w:rsidRPr="00600EB9" w:rsidRDefault="00600EB9" w:rsidP="00600E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 xml:space="preserve">Воспитательная работа в 2022 году осуществлялась в соответствии с рабочей Программой  воспитания, которая была разработана для каждого уровня и включена </w:t>
      </w:r>
      <w:proofErr w:type="gramStart"/>
      <w:r w:rsidRPr="00600EB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00EB9">
        <w:rPr>
          <w:rFonts w:ascii="Times New Roman" w:eastAsia="Calibri" w:hAnsi="Times New Roman" w:cs="Times New Roman"/>
          <w:sz w:val="24"/>
          <w:szCs w:val="24"/>
        </w:rPr>
        <w:t xml:space="preserve"> соответствующие ООП. Воспитательная работа по рабочей программе воспитания велась по следующим модулям:</w:t>
      </w:r>
    </w:p>
    <w:p w:rsidR="00600EB9" w:rsidRPr="00600EB9" w:rsidRDefault="00600EB9" w:rsidP="00600EB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Модуль «Классное руководство»</w:t>
      </w:r>
    </w:p>
    <w:p w:rsidR="00600EB9" w:rsidRPr="00600EB9" w:rsidRDefault="00600EB9" w:rsidP="00600EB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Модуль «Курсы внеурочной деятельности»</w:t>
      </w:r>
    </w:p>
    <w:p w:rsidR="00600EB9" w:rsidRPr="00600EB9" w:rsidRDefault="00600EB9" w:rsidP="00600EB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Модуль «Школьный урок»</w:t>
      </w:r>
    </w:p>
    <w:p w:rsidR="00600EB9" w:rsidRPr="00600EB9" w:rsidRDefault="00600EB9" w:rsidP="00600EB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Модуль «Самоуправление»</w:t>
      </w:r>
    </w:p>
    <w:p w:rsidR="00600EB9" w:rsidRPr="00600EB9" w:rsidRDefault="00600EB9" w:rsidP="00600EB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Модуль «Профориентация»</w:t>
      </w:r>
    </w:p>
    <w:p w:rsidR="00600EB9" w:rsidRPr="00600EB9" w:rsidRDefault="00600EB9" w:rsidP="00600EB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Модуль «Работа с родителями»</w:t>
      </w:r>
    </w:p>
    <w:p w:rsidR="00600EB9" w:rsidRPr="00600EB9" w:rsidRDefault="00600EB9" w:rsidP="00600EB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Модуль «Ключевые общешкольные дела»</w:t>
      </w:r>
    </w:p>
    <w:p w:rsidR="00600EB9" w:rsidRPr="00600EB9" w:rsidRDefault="00600EB9" w:rsidP="00600EB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Модуль «</w:t>
      </w:r>
      <w:proofErr w:type="gramStart"/>
      <w:r w:rsidRPr="00600EB9">
        <w:rPr>
          <w:rFonts w:ascii="Times New Roman" w:eastAsia="Calibri" w:hAnsi="Times New Roman" w:cs="Times New Roman"/>
          <w:sz w:val="24"/>
          <w:szCs w:val="24"/>
        </w:rPr>
        <w:t>Школьные</w:t>
      </w:r>
      <w:proofErr w:type="gramEnd"/>
      <w:r w:rsidRPr="00600EB9">
        <w:rPr>
          <w:rFonts w:ascii="Times New Roman" w:eastAsia="Calibri" w:hAnsi="Times New Roman" w:cs="Times New Roman"/>
          <w:sz w:val="24"/>
          <w:szCs w:val="24"/>
        </w:rPr>
        <w:t xml:space="preserve"> медиа»</w:t>
      </w:r>
    </w:p>
    <w:p w:rsidR="00600EB9" w:rsidRPr="00600EB9" w:rsidRDefault="00600EB9" w:rsidP="00600EB9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Модуль «Детские общественные объединения»</w:t>
      </w:r>
    </w:p>
    <w:p w:rsidR="00600EB9" w:rsidRPr="00600EB9" w:rsidRDefault="00600EB9" w:rsidP="00600E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</w:t>
      </w:r>
    </w:p>
    <w:p w:rsidR="00600EB9" w:rsidRPr="00600EB9" w:rsidRDefault="00600EB9" w:rsidP="00600E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В рамках воспитательной работы школа:</w:t>
      </w:r>
    </w:p>
    <w:p w:rsidR="00600EB9" w:rsidRPr="00600EB9" w:rsidRDefault="00600EB9" w:rsidP="00600E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</w:t>
      </w:r>
    </w:p>
    <w:p w:rsidR="00600EB9" w:rsidRPr="00600EB9" w:rsidRDefault="00600EB9" w:rsidP="00600E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2) 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:rsidR="00600EB9" w:rsidRPr="00600EB9" w:rsidRDefault="00600EB9" w:rsidP="00600E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3) вовлекает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600EB9" w:rsidRPr="00600EB9" w:rsidRDefault="00600EB9" w:rsidP="00600E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4) 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600EB9" w:rsidRPr="00600EB9" w:rsidRDefault="00600EB9" w:rsidP="00600E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5) поддерживает ученическое самоуправление — как на уровне Школы, так и на уровне классных сообществ;</w:t>
      </w:r>
    </w:p>
    <w:p w:rsidR="00600EB9" w:rsidRPr="00600EB9" w:rsidRDefault="00600EB9" w:rsidP="00600E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6) поддерживает деятельность функционирующих на базе школы детских общественных объединений и организаций — например, операция «Забота»;</w:t>
      </w:r>
    </w:p>
    <w:p w:rsidR="00600EB9" w:rsidRPr="00600EB9" w:rsidRDefault="00600EB9" w:rsidP="00600E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7) организует для школьников экскурсии, экспедиции, походы и реализует их воспитательный потенциал;</w:t>
      </w:r>
    </w:p>
    <w:p w:rsidR="00600EB9" w:rsidRPr="00600EB9" w:rsidRDefault="00600EB9" w:rsidP="00600E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8) организует </w:t>
      </w:r>
      <w:proofErr w:type="spellStart"/>
      <w:r w:rsidRPr="00600EB9">
        <w:rPr>
          <w:rFonts w:ascii="Times New Roman" w:eastAsia="Calibri" w:hAnsi="Times New Roman" w:cs="Times New Roman"/>
          <w:sz w:val="24"/>
          <w:szCs w:val="24"/>
        </w:rPr>
        <w:t>профориентационную</w:t>
      </w:r>
      <w:proofErr w:type="spellEnd"/>
      <w:r w:rsidRPr="00600EB9">
        <w:rPr>
          <w:rFonts w:ascii="Times New Roman" w:eastAsia="Calibri" w:hAnsi="Times New Roman" w:cs="Times New Roman"/>
          <w:sz w:val="24"/>
          <w:szCs w:val="24"/>
        </w:rPr>
        <w:t xml:space="preserve"> работу со школьниками;</w:t>
      </w:r>
    </w:p>
    <w:p w:rsidR="00600EB9" w:rsidRPr="00600EB9" w:rsidRDefault="00600EB9" w:rsidP="00600E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9) развивает предметно-эстетическую среду школы и реализует ее воспитательные возможности;</w:t>
      </w:r>
    </w:p>
    <w:p w:rsidR="00600EB9" w:rsidRPr="00600EB9" w:rsidRDefault="00600EB9" w:rsidP="00600EB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00EB9">
        <w:rPr>
          <w:rFonts w:ascii="Times New Roman" w:eastAsia="Calibri" w:hAnsi="Times New Roman" w:cs="Times New Roman"/>
          <w:sz w:val="24"/>
          <w:szCs w:val="24"/>
        </w:rPr>
        <w:t>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00EB9" w:rsidRDefault="00600EB9" w:rsidP="00125052">
      <w:pPr>
        <w:rPr>
          <w:rFonts w:ascii="Times New Roman" w:hAnsi="Times New Roman" w:cs="Times New Roman"/>
          <w:sz w:val="24"/>
        </w:rPr>
      </w:pPr>
    </w:p>
    <w:p w:rsidR="00F94C53" w:rsidRPr="00600EB9" w:rsidRDefault="00F94C53" w:rsidP="00600EB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94C53" w:rsidRPr="0060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AE6"/>
    <w:multiLevelType w:val="hybridMultilevel"/>
    <w:tmpl w:val="4256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F6DBE"/>
    <w:multiLevelType w:val="hybridMultilevel"/>
    <w:tmpl w:val="AFFC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D9"/>
    <w:rsid w:val="00125052"/>
    <w:rsid w:val="00426D27"/>
    <w:rsid w:val="004510DE"/>
    <w:rsid w:val="00600EB9"/>
    <w:rsid w:val="00863056"/>
    <w:rsid w:val="00981BD9"/>
    <w:rsid w:val="00B1412E"/>
    <w:rsid w:val="00F9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C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C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8</cp:revision>
  <dcterms:created xsi:type="dcterms:W3CDTF">2021-06-16T06:38:00Z</dcterms:created>
  <dcterms:modified xsi:type="dcterms:W3CDTF">2023-08-01T06:04:00Z</dcterms:modified>
</cp:coreProperties>
</file>