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76" w:rsidRPr="00E55B06" w:rsidRDefault="00B86776" w:rsidP="00B86776">
      <w:pPr>
        <w:tabs>
          <w:tab w:val="left" w:pos="4820"/>
        </w:tabs>
        <w:adjustRightInd w:val="0"/>
        <w:spacing w:before="192" w:after="192" w:line="240" w:lineRule="atLeast"/>
        <w:ind w:left="4536" w:hanging="1559"/>
        <w:contextualSpacing/>
        <w:jc w:val="center"/>
        <w:rPr>
          <w:caps/>
          <w:color w:val="000000"/>
          <w:sz w:val="28"/>
          <w:szCs w:val="28"/>
          <w:lang w:eastAsia="ru-RU"/>
        </w:rPr>
      </w:pPr>
      <w:r w:rsidRPr="00E55B06">
        <w:rPr>
          <w:caps/>
          <w:color w:val="000000"/>
          <w:sz w:val="28"/>
          <w:szCs w:val="28"/>
          <w:lang w:eastAsia="ru-RU"/>
        </w:rPr>
        <w:t xml:space="preserve">       УТВЕРЖДАЮ</w:t>
      </w:r>
    </w:p>
    <w:p w:rsidR="00B86776" w:rsidRPr="00E55B06" w:rsidRDefault="00B86776" w:rsidP="00B86776">
      <w:pPr>
        <w:spacing w:after="3" w:line="265" w:lineRule="auto"/>
        <w:ind w:left="4536" w:firstLine="983"/>
        <w:jc w:val="both"/>
        <w:rPr>
          <w:color w:val="000000"/>
          <w:sz w:val="24"/>
          <w:lang w:eastAsia="ru-RU"/>
        </w:rPr>
      </w:pPr>
      <w:r w:rsidRPr="00E55B06">
        <w:rPr>
          <w:color w:val="000000"/>
          <w:sz w:val="24"/>
          <w:lang w:eastAsia="ru-RU"/>
        </w:rPr>
        <w:t>Директор МКОУ Староакульшетской</w:t>
      </w:r>
    </w:p>
    <w:p w:rsidR="00B86776" w:rsidRPr="00E55B06" w:rsidRDefault="00B86776" w:rsidP="00B86776">
      <w:pPr>
        <w:spacing w:after="3" w:line="265" w:lineRule="auto"/>
        <w:ind w:left="4536" w:firstLine="983"/>
        <w:jc w:val="both"/>
        <w:rPr>
          <w:color w:val="000000"/>
          <w:sz w:val="24"/>
          <w:lang w:eastAsia="ru-RU"/>
        </w:rPr>
      </w:pPr>
      <w:r w:rsidRPr="00E55B06">
        <w:rPr>
          <w:color w:val="000000"/>
          <w:sz w:val="24"/>
          <w:lang w:eastAsia="ru-RU"/>
        </w:rPr>
        <w:t>ООШ</w:t>
      </w:r>
    </w:p>
    <w:p w:rsidR="00B86776" w:rsidRPr="00E55B06" w:rsidRDefault="00B86776" w:rsidP="00B86776">
      <w:pPr>
        <w:spacing w:after="3" w:line="265" w:lineRule="auto"/>
        <w:ind w:left="4536" w:firstLine="983"/>
        <w:jc w:val="both"/>
        <w:rPr>
          <w:color w:val="000000"/>
          <w:sz w:val="24"/>
          <w:lang w:eastAsia="ru-RU"/>
        </w:rPr>
      </w:pPr>
    </w:p>
    <w:p w:rsidR="00B86776" w:rsidRPr="00E55B06" w:rsidRDefault="00B86776" w:rsidP="00B86776">
      <w:pPr>
        <w:keepNext/>
        <w:keepLines/>
        <w:spacing w:after="154" w:line="216" w:lineRule="auto"/>
        <w:ind w:left="1729" w:right="1404"/>
        <w:jc w:val="right"/>
        <w:outlineLvl w:val="0"/>
        <w:rPr>
          <w:color w:val="000000"/>
          <w:sz w:val="72"/>
          <w:lang w:eastAsia="ru-RU"/>
        </w:rPr>
      </w:pPr>
      <w:r w:rsidRPr="00E55B06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3109875" cy="1892410"/>
            <wp:effectExtent l="0" t="0" r="0" b="0"/>
            <wp:docPr id="1" name="Рисунок 4" descr="D:\Рабочий стол\печать и 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печать и 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506" cy="189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776" w:rsidRDefault="00B86776" w:rsidP="00B86776">
      <w:pPr>
        <w:keepNext/>
        <w:keepLines/>
        <w:spacing w:after="154" w:line="216" w:lineRule="auto"/>
        <w:ind w:left="1729" w:right="1404"/>
        <w:jc w:val="center"/>
        <w:outlineLvl w:val="0"/>
        <w:rPr>
          <w:color w:val="000000"/>
          <w:sz w:val="72"/>
          <w:lang w:eastAsia="ru-RU"/>
        </w:rPr>
      </w:pPr>
    </w:p>
    <w:p w:rsidR="00B86776" w:rsidRDefault="00B86776" w:rsidP="00B86776">
      <w:pPr>
        <w:keepNext/>
        <w:keepLines/>
        <w:spacing w:after="154" w:line="216" w:lineRule="auto"/>
        <w:ind w:left="1729" w:right="1404"/>
        <w:jc w:val="center"/>
        <w:outlineLvl w:val="0"/>
        <w:rPr>
          <w:color w:val="000000"/>
          <w:sz w:val="72"/>
          <w:lang w:eastAsia="ru-RU"/>
        </w:rPr>
      </w:pPr>
    </w:p>
    <w:p w:rsidR="00B86776" w:rsidRDefault="00B86776" w:rsidP="00B86776">
      <w:pPr>
        <w:keepNext/>
        <w:keepLines/>
        <w:spacing w:after="154" w:line="216" w:lineRule="auto"/>
        <w:ind w:left="1729" w:right="1404"/>
        <w:jc w:val="center"/>
        <w:outlineLvl w:val="0"/>
        <w:rPr>
          <w:color w:val="000000"/>
          <w:sz w:val="72"/>
          <w:lang w:eastAsia="ru-RU"/>
        </w:rPr>
      </w:pPr>
    </w:p>
    <w:p w:rsidR="00B86776" w:rsidRPr="00E55B06" w:rsidRDefault="00B86776" w:rsidP="00B86776">
      <w:pPr>
        <w:keepNext/>
        <w:keepLines/>
        <w:spacing w:after="154" w:line="216" w:lineRule="auto"/>
        <w:ind w:left="1729" w:right="1404"/>
        <w:jc w:val="center"/>
        <w:outlineLvl w:val="0"/>
        <w:rPr>
          <w:color w:val="000000"/>
          <w:sz w:val="72"/>
          <w:lang w:eastAsia="ru-RU"/>
        </w:rPr>
      </w:pPr>
      <w:r w:rsidRPr="00E55B06">
        <w:rPr>
          <w:color w:val="000000"/>
          <w:sz w:val="72"/>
          <w:lang w:eastAsia="ru-RU"/>
        </w:rPr>
        <w:t xml:space="preserve">План </w:t>
      </w:r>
      <w:r w:rsidRPr="00E55B06">
        <w:rPr>
          <w:noProof/>
          <w:color w:val="000000"/>
          <w:sz w:val="72"/>
          <w:lang w:eastAsia="ru-RU"/>
        </w:rPr>
        <w:drawing>
          <wp:inline distT="0" distB="0" distL="0" distR="0">
            <wp:extent cx="13720" cy="205818"/>
            <wp:effectExtent l="0" t="0" r="0" b="0"/>
            <wp:docPr id="2" name="Picture 63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2" name="Picture 635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20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B06">
        <w:rPr>
          <w:color w:val="000000"/>
          <w:sz w:val="72"/>
          <w:lang w:eastAsia="ru-RU"/>
        </w:rPr>
        <w:t xml:space="preserve">работы Школьного </w:t>
      </w:r>
      <w:bookmarkStart w:id="0" w:name="_GoBack"/>
      <w:bookmarkEnd w:id="0"/>
      <w:r>
        <w:rPr>
          <w:color w:val="000000"/>
          <w:sz w:val="72"/>
          <w:lang w:eastAsia="ru-RU"/>
        </w:rPr>
        <w:t>военно-спортивного клуба «Единство»</w:t>
      </w:r>
    </w:p>
    <w:p w:rsidR="00B86776" w:rsidRPr="00E55B06" w:rsidRDefault="00B86776" w:rsidP="00B86776">
      <w:pPr>
        <w:keepNext/>
        <w:keepLines/>
        <w:spacing w:line="362" w:lineRule="auto"/>
        <w:ind w:left="360" w:right="54"/>
        <w:jc w:val="center"/>
        <w:outlineLvl w:val="1"/>
        <w:rPr>
          <w:color w:val="000000"/>
          <w:sz w:val="42"/>
          <w:lang w:eastAsia="ru-RU"/>
        </w:rPr>
      </w:pPr>
      <w:r w:rsidRPr="00E55B06">
        <w:rPr>
          <w:color w:val="000000"/>
          <w:sz w:val="42"/>
          <w:lang w:eastAsia="ru-RU"/>
        </w:rPr>
        <w:t xml:space="preserve">МКОУ Староакульшетская ООШ </w:t>
      </w:r>
    </w:p>
    <w:p w:rsidR="001F3708" w:rsidRDefault="00B86776" w:rsidP="00B86776">
      <w:pPr>
        <w:pStyle w:val="a3"/>
        <w:spacing w:before="242"/>
        <w:jc w:val="center"/>
        <w:rPr>
          <w:color w:val="000000"/>
          <w:sz w:val="42"/>
          <w:lang w:eastAsia="ru-RU"/>
        </w:rPr>
      </w:pPr>
      <w:r>
        <w:rPr>
          <w:color w:val="000000"/>
          <w:sz w:val="42"/>
          <w:lang w:eastAsia="ru-RU"/>
        </w:rPr>
        <w:t>на 2023/2024</w:t>
      </w:r>
      <w:r w:rsidRPr="00E55B06">
        <w:rPr>
          <w:color w:val="000000"/>
          <w:sz w:val="42"/>
          <w:lang w:eastAsia="ru-RU"/>
        </w:rPr>
        <w:t xml:space="preserve"> учебный год</w:t>
      </w:r>
    </w:p>
    <w:p w:rsidR="00B86776" w:rsidRDefault="00B86776" w:rsidP="00B86776">
      <w:pPr>
        <w:pStyle w:val="a3"/>
        <w:spacing w:before="242"/>
        <w:jc w:val="center"/>
        <w:rPr>
          <w:color w:val="000000"/>
          <w:sz w:val="42"/>
          <w:lang w:eastAsia="ru-RU"/>
        </w:rPr>
      </w:pPr>
    </w:p>
    <w:p w:rsidR="00B86776" w:rsidRDefault="00B86776" w:rsidP="00B86776">
      <w:pPr>
        <w:pStyle w:val="a3"/>
        <w:spacing w:before="242"/>
        <w:rPr>
          <w:color w:val="000000"/>
          <w:sz w:val="42"/>
          <w:lang w:eastAsia="ru-RU"/>
        </w:rPr>
      </w:pPr>
    </w:p>
    <w:p w:rsidR="00B86776" w:rsidRDefault="00B86776" w:rsidP="00B86776">
      <w:pPr>
        <w:pStyle w:val="a3"/>
        <w:spacing w:before="242"/>
        <w:rPr>
          <w:b/>
          <w:sz w:val="24"/>
        </w:rPr>
      </w:pPr>
    </w:p>
    <w:p w:rsidR="001F3708" w:rsidRDefault="008F2A49">
      <w:pPr>
        <w:pStyle w:val="a3"/>
        <w:ind w:left="1510" w:right="1614" w:firstLine="1114"/>
      </w:pPr>
      <w:r>
        <w:lastRenderedPageBreak/>
        <w:t>План основных мероприятий военно-</w:t>
      </w:r>
      <w:r w:rsidR="006C3EA6">
        <w:t xml:space="preserve">спортивного </w:t>
      </w:r>
      <w:r>
        <w:t>клуба</w:t>
      </w:r>
      <w:r w:rsidR="006C3EA6">
        <w:t xml:space="preserve"> </w:t>
      </w:r>
      <w:r>
        <w:t>«</w:t>
      </w:r>
      <w:r w:rsidR="006C3EA6">
        <w:t>ЕДИНСТВО</w:t>
      </w:r>
      <w:r>
        <w:t>»</w:t>
      </w:r>
    </w:p>
    <w:p w:rsidR="001F3708" w:rsidRDefault="006C3EA6">
      <w:pPr>
        <w:pStyle w:val="a3"/>
        <w:spacing w:before="2"/>
        <w:ind w:left="2883"/>
      </w:pPr>
      <w:r>
        <w:t>н</w:t>
      </w:r>
      <w:r w:rsidR="008F2A49">
        <w:t>а</w:t>
      </w:r>
      <w:r>
        <w:t xml:space="preserve"> </w:t>
      </w:r>
      <w:r w:rsidR="008F2A49">
        <w:t>2023-2024</w:t>
      </w:r>
      <w:r>
        <w:t xml:space="preserve"> </w:t>
      </w:r>
      <w:r w:rsidR="008F2A49">
        <w:t>учебный</w:t>
      </w:r>
      <w:r>
        <w:t xml:space="preserve"> </w:t>
      </w:r>
      <w:r w:rsidR="008F2A49">
        <w:rPr>
          <w:spacing w:val="-5"/>
        </w:rPr>
        <w:t>год</w:t>
      </w:r>
    </w:p>
    <w:p w:rsidR="001F3708" w:rsidRDefault="001F3708">
      <w:pPr>
        <w:pStyle w:val="a3"/>
        <w:rPr>
          <w:sz w:val="20"/>
        </w:rPr>
      </w:pPr>
    </w:p>
    <w:p w:rsidR="001F3708" w:rsidRDefault="001F3708">
      <w:pPr>
        <w:pStyle w:val="a3"/>
        <w:spacing w:before="205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5176"/>
        <w:gridCol w:w="1532"/>
        <w:gridCol w:w="2629"/>
      </w:tblGrid>
      <w:tr w:rsidR="001F3708">
        <w:trPr>
          <w:trHeight w:val="277"/>
        </w:trPr>
        <w:tc>
          <w:tcPr>
            <w:tcW w:w="766" w:type="dxa"/>
          </w:tcPr>
          <w:p w:rsidR="001F3708" w:rsidRDefault="008F2A4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32" w:type="dxa"/>
          </w:tcPr>
          <w:p w:rsidR="001F3708" w:rsidRDefault="006C3EA6">
            <w:pPr>
              <w:pStyle w:val="TableParagraph"/>
              <w:spacing w:line="258" w:lineRule="exact"/>
              <w:ind w:left="78" w:right="7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</w:t>
            </w:r>
            <w:r w:rsidR="008F2A49">
              <w:rPr>
                <w:b/>
                <w:spacing w:val="-4"/>
                <w:sz w:val="24"/>
              </w:rPr>
              <w:t>роки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629" w:type="dxa"/>
          </w:tcPr>
          <w:p w:rsidR="001F3708" w:rsidRDefault="006C3EA6">
            <w:pPr>
              <w:pStyle w:val="TableParagraph"/>
              <w:spacing w:line="258" w:lineRule="exact"/>
              <w:ind w:left="4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</w:t>
            </w:r>
            <w:r w:rsidR="008F2A49">
              <w:rPr>
                <w:b/>
                <w:spacing w:val="-2"/>
                <w:sz w:val="24"/>
              </w:rPr>
              <w:t>тветственный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1F3708">
        <w:trPr>
          <w:trHeight w:val="276"/>
        </w:trPr>
        <w:tc>
          <w:tcPr>
            <w:tcW w:w="766" w:type="dxa"/>
          </w:tcPr>
          <w:p w:rsidR="001F3708" w:rsidRDefault="008F2A4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7" w:type="dxa"/>
            <w:gridSpan w:val="3"/>
          </w:tcPr>
          <w:p w:rsidR="001F3708" w:rsidRDefault="008F2A49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Гражданско-патриотическое</w:t>
            </w:r>
            <w:r w:rsidR="006C3EA6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1F3708">
        <w:trPr>
          <w:trHeight w:val="551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клуба.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80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  <w:tr w:rsidR="001F3708">
        <w:trPr>
          <w:trHeight w:val="1141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rPr>
                <w:sz w:val="24"/>
              </w:rPr>
            </w:pPr>
            <w:r>
              <w:t>Участие</w:t>
            </w:r>
            <w:r w:rsidR="006C3EA6">
              <w:t xml:space="preserve"> </w:t>
            </w:r>
            <w:r>
              <w:t>в</w:t>
            </w:r>
            <w:r w:rsidR="006C3EA6">
              <w:t xml:space="preserve"> </w:t>
            </w:r>
            <w:hyperlink r:id="rId6" w:anchor="100013">
              <w:r>
                <w:rPr>
                  <w:sz w:val="24"/>
                </w:rPr>
                <w:t>Стандарт</w:t>
              </w:r>
            </w:hyperlink>
            <w:r>
              <w:rPr>
                <w:sz w:val="24"/>
              </w:rPr>
              <w:t>е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поднятия</w:t>
            </w:r>
          </w:p>
          <w:p w:rsidR="001F3708" w:rsidRDefault="008F2A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(спуска)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532" w:type="dxa"/>
          </w:tcPr>
          <w:p w:rsidR="001F3708" w:rsidRDefault="006C3EA6" w:rsidP="006C3EA6">
            <w:pPr>
              <w:pStyle w:val="TableParagraph"/>
              <w:spacing w:line="240" w:lineRule="auto"/>
              <w:ind w:left="104" w:right="10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8F2A49">
              <w:rPr>
                <w:spacing w:val="-2"/>
                <w:sz w:val="24"/>
              </w:rPr>
              <w:t>онедельник</w:t>
            </w:r>
            <w:r>
              <w:rPr>
                <w:spacing w:val="-2"/>
                <w:sz w:val="24"/>
              </w:rPr>
              <w:t xml:space="preserve"> </w:t>
            </w:r>
            <w:r w:rsidR="008F2A4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Знамённая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1F3708">
        <w:trPr>
          <w:trHeight w:val="551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знамённой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1F3708" w:rsidRDefault="006C3E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8F2A49">
              <w:rPr>
                <w:sz w:val="24"/>
              </w:rPr>
              <w:t>оржественных</w:t>
            </w:r>
            <w:r>
              <w:rPr>
                <w:sz w:val="24"/>
              </w:rPr>
              <w:t xml:space="preserve"> </w:t>
            </w:r>
            <w:r w:rsidR="008F2A49"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F3708" w:rsidRDefault="008F2A49">
            <w:pPr>
              <w:pStyle w:val="TableParagraph"/>
              <w:spacing w:line="264" w:lineRule="exact"/>
              <w:ind w:left="80" w:right="7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Знамённая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1F3708">
        <w:trPr>
          <w:trHeight w:val="551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</w:p>
          <w:p w:rsidR="001F3708" w:rsidRDefault="006C3E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8F2A49">
              <w:rPr>
                <w:sz w:val="24"/>
              </w:rPr>
              <w:t>ировой</w:t>
            </w:r>
            <w:r>
              <w:rPr>
                <w:sz w:val="24"/>
              </w:rPr>
              <w:t xml:space="preserve"> </w:t>
            </w:r>
            <w:r w:rsidR="008F2A49">
              <w:rPr>
                <w:spacing w:val="-2"/>
                <w:sz w:val="24"/>
              </w:rPr>
              <w:t>войны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03.09.2023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  <w:p w:rsidR="001F3708" w:rsidRDefault="008F2A4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  <w:tr w:rsidR="001F3708">
        <w:trPr>
          <w:trHeight w:val="828"/>
        </w:trPr>
        <w:tc>
          <w:tcPr>
            <w:tcW w:w="766" w:type="dxa"/>
          </w:tcPr>
          <w:p w:rsidR="001F3708" w:rsidRDefault="001F3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76" w:type="dxa"/>
          </w:tcPr>
          <w:p w:rsidR="001F3708" w:rsidRDefault="008F2A49" w:rsidP="006C3EA6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 xml:space="preserve">Урок памяти, посвящённый Дню сожжённых </w:t>
            </w:r>
            <w:r w:rsidRPr="006C3EA6">
              <w:rPr>
                <w:sz w:val="24"/>
              </w:rPr>
              <w:t>немецко-фашистскими</w:t>
            </w:r>
            <w:r w:rsidR="006C3EA6" w:rsidRPr="006C3EA6">
              <w:rPr>
                <w:sz w:val="24"/>
              </w:rPr>
              <w:t xml:space="preserve"> </w:t>
            </w:r>
            <w:r w:rsidRPr="006C3EA6">
              <w:rPr>
                <w:sz w:val="24"/>
              </w:rPr>
              <w:t>оккупантами</w:t>
            </w:r>
            <w:r w:rsidR="006C3EA6" w:rsidRPr="006C3EA6">
              <w:rPr>
                <w:sz w:val="24"/>
              </w:rPr>
              <w:t xml:space="preserve"> </w:t>
            </w:r>
            <w:r w:rsidRPr="006C3EA6">
              <w:rPr>
                <w:sz w:val="24"/>
              </w:rPr>
              <w:t>деревень</w:t>
            </w:r>
            <w:r w:rsidR="006C3EA6" w:rsidRPr="006C3EA6">
              <w:rPr>
                <w:sz w:val="24"/>
              </w:rPr>
              <w:t xml:space="preserve"> </w:t>
            </w:r>
            <w:r w:rsidRPr="006C3EA6">
              <w:rPr>
                <w:sz w:val="24"/>
              </w:rPr>
              <w:t>Ленинградской</w:t>
            </w:r>
            <w:r w:rsidR="006C3EA6" w:rsidRPr="006C3EA6">
              <w:rPr>
                <w:sz w:val="24"/>
              </w:rPr>
              <w:t xml:space="preserve"> </w:t>
            </w:r>
            <w:r w:rsidRPr="006C3EA6">
              <w:rPr>
                <w:spacing w:val="-2"/>
                <w:sz w:val="24"/>
              </w:rPr>
              <w:t>области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29.10.2023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</w:tr>
      <w:tr w:rsidR="001F3708">
        <w:trPr>
          <w:trHeight w:val="551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Акции «Российское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  <w:p w:rsidR="001F3708" w:rsidRDefault="008F2A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«Знание».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«Знание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Героях»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  <w:p w:rsidR="001F3708" w:rsidRDefault="008F2A49">
            <w:pPr>
              <w:pStyle w:val="TableParagraph"/>
              <w:spacing w:line="264" w:lineRule="exact"/>
              <w:ind w:left="4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  <w:p w:rsidR="001F3708" w:rsidRDefault="008F2A4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  <w:tr w:rsidR="001F3708">
        <w:trPr>
          <w:trHeight w:val="700"/>
        </w:trPr>
        <w:tc>
          <w:tcPr>
            <w:tcW w:w="766" w:type="dxa"/>
          </w:tcPr>
          <w:p w:rsidR="001F3708" w:rsidRDefault="00A95E33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</w:t>
            </w:r>
            <w:r w:rsidR="008F2A49">
              <w:rPr>
                <w:spacing w:val="-4"/>
                <w:sz w:val="24"/>
              </w:rPr>
              <w:t>.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 w:rsidR="006C3EA6">
              <w:rPr>
                <w:sz w:val="24"/>
              </w:rPr>
              <w:t xml:space="preserve"> «Герои СВО</w:t>
            </w:r>
            <w:r>
              <w:rPr>
                <w:sz w:val="24"/>
              </w:rPr>
              <w:t>»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17.11.2023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1F3708">
        <w:trPr>
          <w:trHeight w:val="702"/>
        </w:trPr>
        <w:tc>
          <w:tcPr>
            <w:tcW w:w="766" w:type="dxa"/>
          </w:tcPr>
          <w:p w:rsidR="001F3708" w:rsidRDefault="00A95E33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</w:t>
            </w:r>
            <w:r w:rsidR="008F2A49">
              <w:rPr>
                <w:spacing w:val="-4"/>
                <w:sz w:val="24"/>
              </w:rPr>
              <w:t>.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09.12.2023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1F3708" w:rsidTr="006C3EA6">
        <w:trPr>
          <w:trHeight w:val="1423"/>
        </w:trPr>
        <w:tc>
          <w:tcPr>
            <w:tcW w:w="766" w:type="dxa"/>
          </w:tcPr>
          <w:p w:rsidR="001F3708" w:rsidRDefault="00A95E33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1.8</w:t>
            </w:r>
            <w:r w:rsidR="008F2A49">
              <w:rPr>
                <w:spacing w:val="-4"/>
                <w:sz w:val="24"/>
              </w:rPr>
              <w:t>.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Мужества:</w:t>
            </w:r>
          </w:p>
          <w:p w:rsidR="001F3708" w:rsidRDefault="008F2A49">
            <w:pPr>
              <w:pStyle w:val="TableParagraph"/>
              <w:spacing w:before="152" w:line="240" w:lineRule="auto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Блокадному </w:t>
            </w:r>
            <w:r>
              <w:rPr>
                <w:spacing w:val="-2"/>
                <w:sz w:val="24"/>
              </w:rPr>
              <w:t>Ленинграду</w:t>
            </w:r>
          </w:p>
          <w:p w:rsidR="001F3708" w:rsidRDefault="008F2A49" w:rsidP="006C3EA6">
            <w:pPr>
              <w:pStyle w:val="TableParagraph"/>
              <w:spacing w:before="4" w:line="420" w:lineRule="atLeast"/>
              <w:rPr>
                <w:sz w:val="24"/>
              </w:rPr>
            </w:pPr>
            <w:r>
              <w:rPr>
                <w:sz w:val="24"/>
              </w:rPr>
              <w:t>Военный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репортаж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стальном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кольце» 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  <w:p w:rsidR="001F3708" w:rsidRDefault="001F3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1F3708" w:rsidRDefault="001F3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1F3708" w:rsidRDefault="001F3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1F3708" w:rsidRDefault="001F3708" w:rsidP="006C3E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клуба Совет музея</w:t>
            </w:r>
          </w:p>
        </w:tc>
      </w:tr>
      <w:tr w:rsidR="001F3708">
        <w:trPr>
          <w:trHeight w:val="702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A95E33">
              <w:rPr>
                <w:spacing w:val="-4"/>
                <w:sz w:val="24"/>
              </w:rPr>
              <w:t>9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«Живая </w:t>
            </w:r>
            <w:r>
              <w:rPr>
                <w:spacing w:val="-2"/>
                <w:sz w:val="24"/>
              </w:rPr>
              <w:t>память»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</w:tbl>
    <w:p w:rsidR="001F3708" w:rsidRDefault="001F3708">
      <w:pPr>
        <w:spacing w:line="258" w:lineRule="exact"/>
        <w:rPr>
          <w:sz w:val="24"/>
        </w:rPr>
        <w:sectPr w:rsidR="001F3708">
          <w:type w:val="continuous"/>
          <w:pgSz w:w="11910" w:h="16840"/>
          <w:pgMar w:top="1560" w:right="300" w:bottom="1098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80"/>
        <w:gridCol w:w="5015"/>
        <w:gridCol w:w="82"/>
        <w:gridCol w:w="1532"/>
        <w:gridCol w:w="2629"/>
      </w:tblGrid>
      <w:tr w:rsidR="001F3708">
        <w:trPr>
          <w:trHeight w:val="979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</w:t>
            </w:r>
            <w:r w:rsidR="00A95E33">
              <w:rPr>
                <w:spacing w:val="-4"/>
                <w:sz w:val="24"/>
              </w:rPr>
              <w:t>0</w:t>
            </w:r>
          </w:p>
        </w:tc>
        <w:tc>
          <w:tcPr>
            <w:tcW w:w="5177" w:type="dxa"/>
            <w:gridSpan w:val="3"/>
          </w:tcPr>
          <w:p w:rsidR="001F3708" w:rsidRDefault="008F2A49" w:rsidP="00A95E33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 xml:space="preserve">День Победы Праздничный концерт </w:t>
            </w:r>
            <w:r w:rsidR="00A95E33">
              <w:rPr>
                <w:sz w:val="24"/>
              </w:rPr>
              <w:t xml:space="preserve">для </w:t>
            </w:r>
            <w:r>
              <w:rPr>
                <w:sz w:val="24"/>
              </w:rPr>
              <w:t>тружеников тыла «Память подвиг хранит!»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0" w:right="2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8.05.2024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3" w:right="451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1F3708">
        <w:trPr>
          <w:trHeight w:val="551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</w:t>
            </w:r>
            <w:r w:rsidR="00A95E33">
              <w:rPr>
                <w:spacing w:val="-4"/>
                <w:sz w:val="24"/>
              </w:rPr>
              <w:t>1</w:t>
            </w:r>
          </w:p>
        </w:tc>
        <w:tc>
          <w:tcPr>
            <w:tcW w:w="5177" w:type="dxa"/>
            <w:gridSpan w:val="3"/>
          </w:tcPr>
          <w:p w:rsidR="001F3708" w:rsidRDefault="008F2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Победу»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A95E3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29" w:type="dxa"/>
          </w:tcPr>
          <w:p w:rsidR="001F3708" w:rsidRDefault="006C3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</w:t>
            </w:r>
            <w:r w:rsidR="008F2A49">
              <w:rPr>
                <w:sz w:val="24"/>
              </w:rPr>
              <w:t>овет</w:t>
            </w:r>
            <w:r>
              <w:rPr>
                <w:sz w:val="24"/>
              </w:rPr>
              <w:t xml:space="preserve"> </w:t>
            </w:r>
            <w:r w:rsidR="008F2A49">
              <w:rPr>
                <w:spacing w:val="-2"/>
                <w:sz w:val="24"/>
              </w:rPr>
              <w:t>клуба</w:t>
            </w:r>
          </w:p>
        </w:tc>
      </w:tr>
      <w:tr w:rsidR="001F3708">
        <w:trPr>
          <w:trHeight w:val="275"/>
        </w:trPr>
        <w:tc>
          <w:tcPr>
            <w:tcW w:w="766" w:type="dxa"/>
          </w:tcPr>
          <w:p w:rsidR="001F3708" w:rsidRDefault="008F2A49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338" w:type="dxa"/>
            <w:gridSpan w:val="5"/>
          </w:tcPr>
          <w:p w:rsidR="001F3708" w:rsidRDefault="008F2A49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 w:rsidR="00A95E3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1F3708">
        <w:trPr>
          <w:trHeight w:val="978"/>
        </w:trPr>
        <w:tc>
          <w:tcPr>
            <w:tcW w:w="766" w:type="dxa"/>
          </w:tcPr>
          <w:p w:rsidR="001F3708" w:rsidRDefault="00A95E33" w:rsidP="00A95E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77" w:type="dxa"/>
            <w:gridSpan w:val="3"/>
          </w:tcPr>
          <w:p w:rsidR="001F3708" w:rsidRDefault="008F2A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урок«Жила-была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ЗОЯ», посвящённый 100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- летию со дня рождения</w:t>
            </w:r>
          </w:p>
          <w:p w:rsidR="001F3708" w:rsidRDefault="006C3EA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 w:rsidR="008F2A49">
              <w:rPr>
                <w:sz w:val="24"/>
              </w:rPr>
              <w:t>оветской</w:t>
            </w:r>
            <w:r>
              <w:rPr>
                <w:sz w:val="24"/>
              </w:rPr>
              <w:t xml:space="preserve"> </w:t>
            </w:r>
            <w:r w:rsidR="008F2A49">
              <w:rPr>
                <w:sz w:val="24"/>
              </w:rPr>
              <w:t>партизанки</w:t>
            </w:r>
            <w:r>
              <w:rPr>
                <w:sz w:val="24"/>
              </w:rPr>
              <w:t xml:space="preserve"> </w:t>
            </w:r>
            <w:r w:rsidR="008F2A49">
              <w:rPr>
                <w:sz w:val="24"/>
              </w:rPr>
              <w:t>Зои</w:t>
            </w:r>
            <w:r>
              <w:rPr>
                <w:sz w:val="24"/>
              </w:rPr>
              <w:t xml:space="preserve"> </w:t>
            </w:r>
            <w:r w:rsidR="008F2A49">
              <w:rPr>
                <w:spacing w:val="-2"/>
                <w:sz w:val="24"/>
              </w:rPr>
              <w:t>Космодемьянской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</w:tr>
      <w:tr w:rsidR="001F3708">
        <w:trPr>
          <w:trHeight w:val="1379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  <w:r w:rsidR="00A95E33">
              <w:rPr>
                <w:spacing w:val="-5"/>
                <w:sz w:val="24"/>
              </w:rPr>
              <w:t xml:space="preserve"> 2</w:t>
            </w:r>
          </w:p>
        </w:tc>
        <w:tc>
          <w:tcPr>
            <w:tcW w:w="5177" w:type="dxa"/>
            <w:gridSpan w:val="3"/>
            <w:shd w:val="clear" w:color="auto" w:fill="F8F8EE"/>
          </w:tcPr>
          <w:p w:rsidR="001F3708" w:rsidRPr="00A95E33" w:rsidRDefault="00117F83">
            <w:pPr>
              <w:pStyle w:val="TableParagraph"/>
              <w:rPr>
                <w:sz w:val="24"/>
              </w:rPr>
            </w:pPr>
            <w:r w:rsidRPr="00117F83">
              <w:pict>
                <v:group id="docshapegroup1" o:spid="_x0000_s1026" style="position:absolute;left:0;text-align:left;margin-left:3.95pt;margin-top:0;width:250.75pt;height:83.3pt;z-index:-251658240;mso-position-horizontal-relative:text;mso-position-vertical-relative:text" coordorigin="79" coordsize="5015,1666">
                  <v:shape id="docshape2" o:spid="_x0000_s1027" style="position:absolute;left:79;top:-1;width:5015;height:1666" coordorigin="79" coordsize="5015,1666" o:spt="100" adj="0,,0" path="m5094,1389r-5015,l79,1665r5015,l5094,1389xm5094,l79,r,276l79,552r,276l79,1104r,276l5094,1380r,-276l5094,828r,-276l5094,276,5094,xe" fillcolor="#f8f8e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A49" w:rsidRPr="00A95E33">
              <w:rPr>
                <w:sz w:val="24"/>
              </w:rPr>
              <w:t>Цикл</w:t>
            </w:r>
            <w:r w:rsidR="006C3EA6" w:rsidRPr="00A95E33">
              <w:rPr>
                <w:sz w:val="24"/>
              </w:rPr>
              <w:t xml:space="preserve"> </w:t>
            </w:r>
            <w:r w:rsidR="008F2A49" w:rsidRPr="00A95E33">
              <w:rPr>
                <w:sz w:val="24"/>
              </w:rPr>
              <w:t>занятий</w:t>
            </w:r>
            <w:r w:rsidR="006C3EA6" w:rsidRPr="00A95E33">
              <w:rPr>
                <w:sz w:val="24"/>
              </w:rPr>
              <w:t xml:space="preserve"> </w:t>
            </w:r>
            <w:r w:rsidR="008F2A49" w:rsidRPr="00A95E33">
              <w:rPr>
                <w:sz w:val="24"/>
              </w:rPr>
              <w:t>по</w:t>
            </w:r>
            <w:r w:rsidR="008F2A49" w:rsidRPr="00A95E33">
              <w:rPr>
                <w:spacing w:val="-2"/>
                <w:sz w:val="24"/>
              </w:rPr>
              <w:t xml:space="preserve"> темам:</w:t>
            </w:r>
          </w:p>
          <w:p w:rsidR="001F3708" w:rsidRPr="00A95E33" w:rsidRDefault="008F2A49">
            <w:pPr>
              <w:pStyle w:val="TableParagraph"/>
              <w:spacing w:line="240" w:lineRule="auto"/>
              <w:rPr>
                <w:sz w:val="24"/>
              </w:rPr>
            </w:pPr>
            <w:r w:rsidRPr="00A95E33">
              <w:rPr>
                <w:sz w:val="24"/>
              </w:rPr>
              <w:t>«Я–гражданин</w:t>
            </w:r>
            <w:r w:rsidR="006C3EA6" w:rsidRPr="00A95E33">
              <w:rPr>
                <w:sz w:val="24"/>
              </w:rPr>
              <w:t xml:space="preserve"> </w:t>
            </w:r>
            <w:r w:rsidRPr="00A95E33">
              <w:rPr>
                <w:sz w:val="24"/>
              </w:rPr>
              <w:t>и</w:t>
            </w:r>
            <w:r w:rsidR="006C3EA6" w:rsidRPr="00A95E33">
              <w:rPr>
                <w:sz w:val="24"/>
              </w:rPr>
              <w:t xml:space="preserve"> </w:t>
            </w:r>
            <w:r w:rsidRPr="00A95E33">
              <w:rPr>
                <w:spacing w:val="-2"/>
                <w:sz w:val="24"/>
              </w:rPr>
              <w:t>патриот»;</w:t>
            </w:r>
          </w:p>
          <w:p w:rsidR="001F3708" w:rsidRPr="00A95E33" w:rsidRDefault="008F2A49">
            <w:pPr>
              <w:pStyle w:val="TableParagraph"/>
              <w:spacing w:line="240" w:lineRule="auto"/>
              <w:rPr>
                <w:sz w:val="24"/>
              </w:rPr>
            </w:pPr>
            <w:r w:rsidRPr="00A95E33">
              <w:rPr>
                <w:sz w:val="24"/>
              </w:rPr>
              <w:t>«Флаг,</w:t>
            </w:r>
            <w:r w:rsidR="006C3EA6" w:rsidRPr="00A95E33">
              <w:rPr>
                <w:sz w:val="24"/>
              </w:rPr>
              <w:t xml:space="preserve"> </w:t>
            </w:r>
            <w:r w:rsidRPr="00A95E33">
              <w:rPr>
                <w:sz w:val="24"/>
              </w:rPr>
              <w:t>герб,</w:t>
            </w:r>
            <w:r w:rsidR="006C3EA6" w:rsidRPr="00A95E33">
              <w:rPr>
                <w:sz w:val="24"/>
              </w:rPr>
              <w:t xml:space="preserve"> </w:t>
            </w:r>
            <w:r w:rsidRPr="00A95E33">
              <w:rPr>
                <w:sz w:val="24"/>
              </w:rPr>
              <w:t xml:space="preserve">Гимн </w:t>
            </w:r>
            <w:r w:rsidR="006C3EA6" w:rsidRPr="00A95E33">
              <w:rPr>
                <w:sz w:val="24"/>
              </w:rPr>
              <w:t xml:space="preserve">– </w:t>
            </w:r>
            <w:r w:rsidRPr="00A95E33">
              <w:rPr>
                <w:sz w:val="24"/>
              </w:rPr>
              <w:t>символы</w:t>
            </w:r>
            <w:r w:rsidR="006C3EA6" w:rsidRPr="00A95E33">
              <w:rPr>
                <w:sz w:val="24"/>
              </w:rPr>
              <w:t xml:space="preserve"> </w:t>
            </w:r>
            <w:r w:rsidRPr="00A95E33">
              <w:rPr>
                <w:spacing w:val="-2"/>
                <w:sz w:val="24"/>
              </w:rPr>
              <w:t>государства»;</w:t>
            </w:r>
          </w:p>
          <w:p w:rsidR="001F3708" w:rsidRPr="00A95E33" w:rsidRDefault="008F2A49">
            <w:pPr>
              <w:pStyle w:val="TableParagraph"/>
              <w:spacing w:line="240" w:lineRule="auto"/>
              <w:rPr>
                <w:sz w:val="24"/>
              </w:rPr>
            </w:pPr>
            <w:r w:rsidRPr="00A95E33">
              <w:rPr>
                <w:sz w:val="24"/>
              </w:rPr>
              <w:t>«Символика</w:t>
            </w:r>
            <w:r w:rsidR="006C3EA6" w:rsidRPr="00A95E33">
              <w:rPr>
                <w:sz w:val="24"/>
              </w:rPr>
              <w:t xml:space="preserve"> </w:t>
            </w:r>
            <w:r w:rsidRPr="00A95E33">
              <w:rPr>
                <w:sz w:val="24"/>
              </w:rPr>
              <w:t>Ленинградской</w:t>
            </w:r>
            <w:r w:rsidR="006C3EA6" w:rsidRPr="00A95E33">
              <w:rPr>
                <w:sz w:val="24"/>
              </w:rPr>
              <w:t xml:space="preserve"> </w:t>
            </w:r>
            <w:r w:rsidRPr="00A95E33">
              <w:rPr>
                <w:spacing w:val="-2"/>
                <w:sz w:val="24"/>
              </w:rPr>
              <w:t>области»;</w:t>
            </w:r>
          </w:p>
          <w:p w:rsidR="001F3708" w:rsidRPr="00A95E33" w:rsidRDefault="008F2A49">
            <w:pPr>
              <w:pStyle w:val="TableParagraph"/>
              <w:spacing w:line="264" w:lineRule="exact"/>
              <w:rPr>
                <w:sz w:val="24"/>
              </w:rPr>
            </w:pPr>
            <w:r w:rsidRPr="00A95E33">
              <w:rPr>
                <w:sz w:val="24"/>
              </w:rPr>
              <w:t>«Школьная</w:t>
            </w:r>
            <w:r w:rsidR="006C3EA6" w:rsidRPr="00A95E33">
              <w:rPr>
                <w:sz w:val="24"/>
              </w:rPr>
              <w:t xml:space="preserve"> </w:t>
            </w:r>
            <w:r w:rsidRPr="00A95E33">
              <w:rPr>
                <w:spacing w:val="-2"/>
                <w:sz w:val="24"/>
              </w:rPr>
              <w:t>символика»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spacing w:before="255" w:line="270" w:lineRule="atLeast"/>
              <w:ind w:left="7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Ноябрь Январь апрель</w:t>
            </w:r>
            <w:r w:rsidR="006C3EA6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3" w:right="451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1F3708">
        <w:trPr>
          <w:trHeight w:val="828"/>
        </w:trPr>
        <w:tc>
          <w:tcPr>
            <w:tcW w:w="766" w:type="dxa"/>
          </w:tcPr>
          <w:p w:rsidR="001F3708" w:rsidRDefault="00A95E33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</w:t>
            </w:r>
            <w:r w:rsidR="008F2A49">
              <w:rPr>
                <w:spacing w:val="-4"/>
                <w:sz w:val="24"/>
              </w:rPr>
              <w:t>.</w:t>
            </w:r>
          </w:p>
        </w:tc>
        <w:tc>
          <w:tcPr>
            <w:tcW w:w="5177" w:type="dxa"/>
            <w:gridSpan w:val="3"/>
          </w:tcPr>
          <w:p w:rsidR="001F3708" w:rsidRPr="00A95E33" w:rsidRDefault="008F2A49">
            <w:pPr>
              <w:pStyle w:val="TableParagraph"/>
              <w:rPr>
                <w:sz w:val="24"/>
              </w:rPr>
            </w:pPr>
            <w:r w:rsidRPr="00A95E33">
              <w:rPr>
                <w:sz w:val="24"/>
              </w:rPr>
              <w:t>Цикл</w:t>
            </w:r>
            <w:r w:rsidR="006C3EA6" w:rsidRPr="00A95E33">
              <w:rPr>
                <w:sz w:val="24"/>
              </w:rPr>
              <w:t xml:space="preserve"> </w:t>
            </w:r>
            <w:r w:rsidRPr="00A95E33">
              <w:rPr>
                <w:sz w:val="24"/>
              </w:rPr>
              <w:t>занятий</w:t>
            </w:r>
            <w:r w:rsidR="006C3EA6" w:rsidRPr="00A95E33">
              <w:rPr>
                <w:sz w:val="24"/>
              </w:rPr>
              <w:t xml:space="preserve"> </w:t>
            </w:r>
            <w:r w:rsidRPr="00A95E33">
              <w:rPr>
                <w:sz w:val="24"/>
              </w:rPr>
              <w:t>«Герои</w:t>
            </w:r>
            <w:r w:rsidR="006C3EA6" w:rsidRPr="00A95E33">
              <w:rPr>
                <w:sz w:val="24"/>
              </w:rPr>
              <w:t xml:space="preserve"> </w:t>
            </w:r>
            <w:r w:rsidRPr="00A95E33">
              <w:rPr>
                <w:spacing w:val="-2"/>
                <w:sz w:val="24"/>
              </w:rPr>
              <w:t>России»</w:t>
            </w:r>
          </w:p>
        </w:tc>
        <w:tc>
          <w:tcPr>
            <w:tcW w:w="1532" w:type="dxa"/>
          </w:tcPr>
          <w:p w:rsidR="001F3708" w:rsidRDefault="006C3EA6" w:rsidP="006C3EA6">
            <w:pPr>
              <w:pStyle w:val="TableParagraph"/>
              <w:spacing w:line="240" w:lineRule="auto"/>
              <w:ind w:right="268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r w:rsidR="008F2A49">
              <w:rPr>
                <w:sz w:val="24"/>
              </w:rPr>
              <w:t xml:space="preserve">е </w:t>
            </w:r>
            <w:r w:rsidR="008F2A49">
              <w:rPr>
                <w:spacing w:val="-4"/>
                <w:sz w:val="24"/>
              </w:rPr>
              <w:t>года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3" w:right="451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1F3708" w:rsidRDefault="008F2A4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</w:tc>
      </w:tr>
      <w:tr w:rsidR="001F3708">
        <w:trPr>
          <w:trHeight w:val="553"/>
        </w:trPr>
        <w:tc>
          <w:tcPr>
            <w:tcW w:w="766" w:type="dxa"/>
          </w:tcPr>
          <w:p w:rsidR="001F3708" w:rsidRDefault="00A95E33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</w:t>
            </w:r>
            <w:r w:rsidR="008F2A49">
              <w:rPr>
                <w:spacing w:val="-4"/>
                <w:sz w:val="24"/>
              </w:rPr>
              <w:t>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8F8EE"/>
          </w:tcPr>
          <w:p w:rsidR="001F3708" w:rsidRDefault="001F3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15" w:type="dxa"/>
            <w:tcBorders>
              <w:left w:val="nil"/>
              <w:right w:val="nil"/>
            </w:tcBorders>
            <w:shd w:val="clear" w:color="auto" w:fill="F8F8EE"/>
          </w:tcPr>
          <w:p w:rsidR="001F3708" w:rsidRPr="00A95E33" w:rsidRDefault="008F2A49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 w:rsidRPr="00A95E33">
              <w:rPr>
                <w:sz w:val="24"/>
              </w:rPr>
              <w:t>Нравственные</w:t>
            </w:r>
            <w:r w:rsidR="006C3EA6" w:rsidRPr="00A95E33">
              <w:rPr>
                <w:sz w:val="24"/>
              </w:rPr>
              <w:t xml:space="preserve"> </w:t>
            </w:r>
            <w:r w:rsidRPr="00A95E33">
              <w:rPr>
                <w:sz w:val="24"/>
              </w:rPr>
              <w:t>беседы</w:t>
            </w:r>
            <w:r w:rsidR="006C3EA6" w:rsidRPr="00A95E33">
              <w:rPr>
                <w:sz w:val="24"/>
              </w:rPr>
              <w:t xml:space="preserve"> </w:t>
            </w:r>
            <w:r w:rsidRPr="00A95E33">
              <w:rPr>
                <w:sz w:val="24"/>
              </w:rPr>
              <w:t>«О</w:t>
            </w:r>
            <w:r w:rsidR="006C3EA6" w:rsidRPr="00A95E33">
              <w:rPr>
                <w:sz w:val="24"/>
              </w:rPr>
              <w:t xml:space="preserve"> </w:t>
            </w:r>
            <w:r w:rsidRPr="00A95E33">
              <w:rPr>
                <w:sz w:val="24"/>
              </w:rPr>
              <w:t>чём</w:t>
            </w:r>
            <w:r w:rsidR="006C3EA6" w:rsidRPr="00A95E33">
              <w:rPr>
                <w:sz w:val="24"/>
              </w:rPr>
              <w:t xml:space="preserve"> </w:t>
            </w:r>
            <w:r w:rsidRPr="00A95E33">
              <w:rPr>
                <w:spacing w:val="-2"/>
                <w:sz w:val="24"/>
              </w:rPr>
              <w:t>рассказала</w:t>
            </w:r>
          </w:p>
          <w:p w:rsidR="001F3708" w:rsidRPr="00A95E33" w:rsidRDefault="008F2A49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 w:rsidRPr="00A95E33">
              <w:rPr>
                <w:spacing w:val="-2"/>
                <w:sz w:val="24"/>
              </w:rPr>
              <w:t>награда»</w:t>
            </w:r>
          </w:p>
        </w:tc>
        <w:tc>
          <w:tcPr>
            <w:tcW w:w="82" w:type="dxa"/>
            <w:tcBorders>
              <w:left w:val="nil"/>
            </w:tcBorders>
            <w:shd w:val="clear" w:color="auto" w:fill="F8F8EE"/>
          </w:tcPr>
          <w:p w:rsidR="001F3708" w:rsidRDefault="001F3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spacing w:line="270" w:lineRule="exact"/>
              <w:ind w:left="7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1F3708" w:rsidRDefault="008F2A49">
            <w:pPr>
              <w:pStyle w:val="TableParagraph"/>
              <w:spacing w:line="264" w:lineRule="exact"/>
              <w:ind w:left="7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C3EA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  <w:tr w:rsidR="001F3708">
        <w:trPr>
          <w:trHeight w:val="275"/>
        </w:trPr>
        <w:tc>
          <w:tcPr>
            <w:tcW w:w="766" w:type="dxa"/>
          </w:tcPr>
          <w:p w:rsidR="001F3708" w:rsidRDefault="008F2A49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338" w:type="dxa"/>
            <w:gridSpan w:val="5"/>
          </w:tcPr>
          <w:p w:rsidR="001F3708" w:rsidRDefault="008F2A49">
            <w:pPr>
              <w:pStyle w:val="TableParagraph"/>
              <w:spacing w:line="256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Социально-патриотическое</w:t>
            </w:r>
            <w:r w:rsidR="0017395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1F3708">
        <w:trPr>
          <w:trHeight w:val="827"/>
        </w:trPr>
        <w:tc>
          <w:tcPr>
            <w:tcW w:w="766" w:type="dxa"/>
          </w:tcPr>
          <w:p w:rsidR="001F3708" w:rsidRDefault="008F2A49" w:rsidP="00A95E33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</w:t>
            </w:r>
            <w:r w:rsidR="00A95E33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5177" w:type="dxa"/>
            <w:gridSpan w:val="3"/>
          </w:tcPr>
          <w:p w:rsidR="001F3708" w:rsidRDefault="008F2A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Героя»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spacing w:line="240" w:lineRule="auto"/>
              <w:ind w:left="537" w:right="24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3" w:right="451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1F3708">
        <w:trPr>
          <w:trHeight w:val="979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</w:t>
            </w:r>
            <w:r w:rsidR="00A95E33">
              <w:rPr>
                <w:spacing w:val="-4"/>
                <w:sz w:val="24"/>
              </w:rPr>
              <w:t>2</w:t>
            </w:r>
          </w:p>
        </w:tc>
        <w:tc>
          <w:tcPr>
            <w:tcW w:w="5177" w:type="dxa"/>
            <w:gridSpan w:val="3"/>
          </w:tcPr>
          <w:p w:rsidR="001F3708" w:rsidRDefault="008F2A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 w:rsidR="006C3EA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C3EA6">
              <w:rPr>
                <w:sz w:val="24"/>
              </w:rPr>
              <w:t xml:space="preserve"> </w:t>
            </w:r>
            <w:r w:rsidR="00A95E33">
              <w:rPr>
                <w:sz w:val="24"/>
              </w:rPr>
              <w:t>поддержку СВО (</w:t>
            </w:r>
            <w:r>
              <w:rPr>
                <w:sz w:val="24"/>
              </w:rPr>
              <w:t>«Письмо солдату», «Поздравительная</w:t>
            </w:r>
          </w:p>
          <w:p w:rsidR="001F3708" w:rsidRDefault="008F2A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открытка»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и.д.)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spacing w:line="240" w:lineRule="auto"/>
              <w:ind w:left="537" w:right="24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3" w:right="451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1F3708">
        <w:trPr>
          <w:trHeight w:val="827"/>
        </w:trPr>
        <w:tc>
          <w:tcPr>
            <w:tcW w:w="766" w:type="dxa"/>
          </w:tcPr>
          <w:p w:rsidR="001F3708" w:rsidRDefault="00A95E33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</w:t>
            </w:r>
            <w:r w:rsidR="008F2A49">
              <w:rPr>
                <w:spacing w:val="-4"/>
                <w:sz w:val="24"/>
              </w:rPr>
              <w:t>.</w:t>
            </w:r>
          </w:p>
        </w:tc>
        <w:tc>
          <w:tcPr>
            <w:tcW w:w="5177" w:type="dxa"/>
            <w:gridSpan w:val="3"/>
          </w:tcPr>
          <w:p w:rsidR="001F3708" w:rsidRDefault="008F2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Акции «Свеча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27.01.2024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3" w:right="451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1F3708">
        <w:trPr>
          <w:trHeight w:val="827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A95E33">
              <w:rPr>
                <w:spacing w:val="-5"/>
                <w:sz w:val="24"/>
              </w:rPr>
              <w:t>4</w:t>
            </w:r>
          </w:p>
        </w:tc>
        <w:tc>
          <w:tcPr>
            <w:tcW w:w="5177" w:type="dxa"/>
            <w:gridSpan w:val="3"/>
          </w:tcPr>
          <w:p w:rsidR="001F3708" w:rsidRDefault="008F2A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Памятная</w:t>
            </w:r>
            <w:r w:rsidR="00173950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акция</w:t>
            </w:r>
            <w:r w:rsidR="00173950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«Да</w:t>
            </w:r>
            <w:r w:rsidR="00173950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будет</w:t>
            </w:r>
            <w:r w:rsidR="00173950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мерой</w:t>
            </w:r>
            <w:r w:rsidR="00173950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чести Ленинград», «Блокадный хлеб».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26.01.2024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3" w:right="451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1F3708">
        <w:trPr>
          <w:trHeight w:val="551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A95E33">
              <w:rPr>
                <w:spacing w:val="-5"/>
                <w:sz w:val="24"/>
              </w:rPr>
              <w:t>5</w:t>
            </w:r>
          </w:p>
        </w:tc>
        <w:tc>
          <w:tcPr>
            <w:tcW w:w="5177" w:type="dxa"/>
            <w:gridSpan w:val="3"/>
          </w:tcPr>
          <w:p w:rsidR="001F3708" w:rsidRDefault="008F2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  <w:p w:rsidR="001F3708" w:rsidRDefault="008F2A4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</w:tbl>
    <w:p w:rsidR="001F3708" w:rsidRDefault="001F3708">
      <w:pPr>
        <w:spacing w:line="264" w:lineRule="exact"/>
        <w:rPr>
          <w:sz w:val="24"/>
        </w:rPr>
        <w:sectPr w:rsidR="001F3708">
          <w:type w:val="continuous"/>
          <w:pgSz w:w="11910" w:h="16840"/>
          <w:pgMar w:top="1100" w:right="300" w:bottom="1262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5176"/>
        <w:gridCol w:w="1532"/>
        <w:gridCol w:w="2629"/>
      </w:tblGrid>
      <w:tr w:rsidR="001F3708">
        <w:trPr>
          <w:trHeight w:val="827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  <w:r w:rsidR="00A95E33">
              <w:rPr>
                <w:spacing w:val="-5"/>
                <w:sz w:val="24"/>
              </w:rPr>
              <w:t>6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1F3708">
        <w:trPr>
          <w:trHeight w:val="275"/>
        </w:trPr>
        <w:tc>
          <w:tcPr>
            <w:tcW w:w="766" w:type="dxa"/>
          </w:tcPr>
          <w:p w:rsidR="001F3708" w:rsidRDefault="008F2A4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7" w:type="dxa"/>
            <w:gridSpan w:val="3"/>
          </w:tcPr>
          <w:p w:rsidR="001F3708" w:rsidRDefault="008F2A49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Спортивно-патриотическое</w:t>
            </w:r>
            <w:r w:rsidR="0017395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1F3708">
        <w:trPr>
          <w:trHeight w:val="827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Школа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1F3708">
        <w:trPr>
          <w:trHeight w:val="827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176" w:type="dxa"/>
          </w:tcPr>
          <w:p w:rsidR="001F3708" w:rsidRDefault="00A95E33" w:rsidP="00A95E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районном конкурсе</w:t>
            </w:r>
            <w:r w:rsidR="00173950">
              <w:rPr>
                <w:sz w:val="24"/>
              </w:rPr>
              <w:t xml:space="preserve"> </w:t>
            </w:r>
            <w:r w:rsidR="008F2A49">
              <w:rPr>
                <w:sz w:val="24"/>
              </w:rPr>
              <w:t>«</w:t>
            </w:r>
            <w:r>
              <w:rPr>
                <w:sz w:val="24"/>
              </w:rPr>
              <w:t>К защите Родины готов</w:t>
            </w:r>
            <w:r w:rsidR="008F2A49">
              <w:rPr>
                <w:spacing w:val="-2"/>
                <w:sz w:val="24"/>
              </w:rPr>
              <w:t>»</w:t>
            </w:r>
          </w:p>
        </w:tc>
        <w:tc>
          <w:tcPr>
            <w:tcW w:w="1532" w:type="dxa"/>
          </w:tcPr>
          <w:p w:rsidR="001F3708" w:rsidRDefault="00A95E33">
            <w:pPr>
              <w:pStyle w:val="TableParagraph"/>
              <w:ind w:left="79" w:right="7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A95E33" w:rsidRDefault="00A95E33">
            <w:pPr>
              <w:pStyle w:val="TableParagraph"/>
              <w:ind w:left="79" w:right="78"/>
              <w:jc w:val="center"/>
              <w:rPr>
                <w:sz w:val="24"/>
              </w:rPr>
            </w:pP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1F3708">
        <w:trPr>
          <w:trHeight w:val="554"/>
        </w:trPr>
        <w:tc>
          <w:tcPr>
            <w:tcW w:w="766" w:type="dxa"/>
          </w:tcPr>
          <w:p w:rsidR="001F3708" w:rsidRDefault="008F2A49">
            <w:pPr>
              <w:pStyle w:val="TableParagraph"/>
              <w:spacing w:line="271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spacing w:line="271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  <w:p w:rsidR="001F3708" w:rsidRDefault="008F2A4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</w:tr>
      <w:tr w:rsidR="001F3708">
        <w:trPr>
          <w:trHeight w:val="551"/>
        </w:trPr>
        <w:tc>
          <w:tcPr>
            <w:tcW w:w="766" w:type="dxa"/>
          </w:tcPr>
          <w:p w:rsidR="001F3708" w:rsidRDefault="008F2A49" w:rsidP="00A95E33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 w:rsidR="00A95E33">
              <w:rPr>
                <w:spacing w:val="-5"/>
                <w:sz w:val="24"/>
              </w:rPr>
              <w:t>4</w:t>
            </w:r>
          </w:p>
        </w:tc>
        <w:tc>
          <w:tcPr>
            <w:tcW w:w="5176" w:type="dxa"/>
          </w:tcPr>
          <w:p w:rsidR="001F3708" w:rsidRDefault="008F2A49" w:rsidP="00173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 w:rsidR="00173950">
              <w:rPr>
                <w:sz w:val="24"/>
              </w:rPr>
              <w:t xml:space="preserve"> </w:t>
            </w:r>
            <w:r w:rsidR="00A95E33">
              <w:rPr>
                <w:sz w:val="24"/>
              </w:rPr>
              <w:t xml:space="preserve">песни и </w:t>
            </w:r>
            <w:r>
              <w:rPr>
                <w:sz w:val="24"/>
              </w:rPr>
              <w:t xml:space="preserve">строя </w:t>
            </w:r>
            <w:r w:rsidR="00173950">
              <w:rPr>
                <w:sz w:val="24"/>
              </w:rPr>
              <w:t xml:space="preserve"> </w:t>
            </w:r>
          </w:p>
        </w:tc>
        <w:tc>
          <w:tcPr>
            <w:tcW w:w="1532" w:type="dxa"/>
          </w:tcPr>
          <w:p w:rsidR="001F3708" w:rsidRDefault="00A95E33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="008F2A49">
              <w:rPr>
                <w:spacing w:val="-2"/>
                <w:sz w:val="24"/>
              </w:rPr>
              <w:t>евраль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  <w:p w:rsidR="001F3708" w:rsidRDefault="008F2A4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</w:tr>
      <w:tr w:rsidR="001F3708">
        <w:trPr>
          <w:trHeight w:val="275"/>
        </w:trPr>
        <w:tc>
          <w:tcPr>
            <w:tcW w:w="766" w:type="dxa"/>
          </w:tcPr>
          <w:p w:rsidR="001F3708" w:rsidRDefault="008F2A4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37" w:type="dxa"/>
            <w:gridSpan w:val="3"/>
          </w:tcPr>
          <w:p w:rsidR="001F3708" w:rsidRDefault="008F2A49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Историческое</w:t>
            </w:r>
            <w:r w:rsidR="0017395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1F3708">
        <w:trPr>
          <w:trHeight w:val="703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Урок-знание,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Дню государственного Герба России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30.10.2013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  <w:tr w:rsidR="001F3708">
        <w:trPr>
          <w:trHeight w:val="978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A95E33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spacing w:line="240" w:lineRule="auto"/>
              <w:ind w:right="669"/>
              <w:jc w:val="both"/>
              <w:rPr>
                <w:sz w:val="24"/>
              </w:rPr>
            </w:pPr>
            <w:r>
              <w:rPr>
                <w:sz w:val="24"/>
              </w:rPr>
              <w:t>Урок-знание,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 Федеральных конституционных законов о Государственных символах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  <w:tr w:rsidR="001F3708">
        <w:trPr>
          <w:trHeight w:val="827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A95E33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532" w:type="dxa"/>
          </w:tcPr>
          <w:p w:rsidR="001F3708" w:rsidRDefault="00173950">
            <w:pPr>
              <w:pStyle w:val="TableParagraph"/>
              <w:ind w:left="80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8F2A49">
              <w:rPr>
                <w:spacing w:val="-2"/>
                <w:sz w:val="24"/>
              </w:rPr>
              <w:t>оябрь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 w:rsidR="00173950">
              <w:rPr>
                <w:sz w:val="24"/>
              </w:rPr>
              <w:t xml:space="preserve"> С</w:t>
            </w:r>
            <w:r>
              <w:rPr>
                <w:sz w:val="24"/>
              </w:rPr>
              <w:t>овет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1F3708">
        <w:trPr>
          <w:trHeight w:val="702"/>
        </w:trPr>
        <w:tc>
          <w:tcPr>
            <w:tcW w:w="766" w:type="dxa"/>
          </w:tcPr>
          <w:p w:rsidR="001F3708" w:rsidRDefault="008F2A49">
            <w:pPr>
              <w:pStyle w:val="TableParagraph"/>
              <w:spacing w:line="270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  <w:r w:rsidR="00A95E33">
              <w:rPr>
                <w:spacing w:val="-5"/>
                <w:sz w:val="24"/>
              </w:rPr>
              <w:t xml:space="preserve"> 4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>давности»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spacing w:line="240" w:lineRule="auto"/>
              <w:ind w:left="416" w:right="295" w:hanging="118"/>
              <w:rPr>
                <w:sz w:val="24"/>
              </w:rPr>
            </w:pPr>
            <w:r>
              <w:rPr>
                <w:spacing w:val="-2"/>
                <w:sz w:val="24"/>
              </w:rPr>
              <w:t>Декабрь- январь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клуба Совет клуба</w:t>
            </w:r>
          </w:p>
        </w:tc>
      </w:tr>
      <w:tr w:rsidR="001F3708">
        <w:trPr>
          <w:trHeight w:val="978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A95E33">
              <w:rPr>
                <w:spacing w:val="-5"/>
                <w:sz w:val="24"/>
              </w:rPr>
              <w:t xml:space="preserve"> 5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Урок-знание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советскими войсками немецко-фашистских войск в Сталинградской битве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02.02.2024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</w:tbl>
    <w:p w:rsidR="001F3708" w:rsidRDefault="001F3708">
      <w:pPr>
        <w:rPr>
          <w:sz w:val="24"/>
        </w:rPr>
        <w:sectPr w:rsidR="001F3708">
          <w:type w:val="continuous"/>
          <w:pgSz w:w="11910" w:h="16840"/>
          <w:pgMar w:top="1100" w:right="300" w:bottom="1207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5176"/>
        <w:gridCol w:w="1532"/>
        <w:gridCol w:w="2629"/>
      </w:tblGrid>
      <w:tr w:rsidR="001F3708">
        <w:trPr>
          <w:trHeight w:val="554"/>
        </w:trPr>
        <w:tc>
          <w:tcPr>
            <w:tcW w:w="766" w:type="dxa"/>
          </w:tcPr>
          <w:p w:rsidR="001F3708" w:rsidRDefault="008F2A49">
            <w:pPr>
              <w:pStyle w:val="TableParagraph"/>
              <w:spacing w:line="270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5.</w:t>
            </w:r>
            <w:r w:rsidR="00A95E33">
              <w:rPr>
                <w:spacing w:val="-4"/>
                <w:sz w:val="24"/>
              </w:rPr>
              <w:t xml:space="preserve"> 6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spacing w:line="270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27.04.2024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  <w:p w:rsidR="001F3708" w:rsidRDefault="008F2A4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1739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</w:tr>
      <w:tr w:rsidR="001F3708">
        <w:trPr>
          <w:trHeight w:val="1103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</w:t>
            </w:r>
            <w:r w:rsidR="00A95E33">
              <w:rPr>
                <w:spacing w:val="-4"/>
                <w:sz w:val="24"/>
              </w:rPr>
              <w:t xml:space="preserve"> 7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Урок-знание,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10-летию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Дня воссоединения Крыма с Россией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18.03.2023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клуба Совет клуба</w:t>
            </w:r>
          </w:p>
          <w:p w:rsidR="001F3708" w:rsidRDefault="0017395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 w:rsidR="008F2A49">
              <w:rPr>
                <w:sz w:val="24"/>
              </w:rPr>
              <w:t>овет</w:t>
            </w:r>
            <w:r>
              <w:rPr>
                <w:sz w:val="24"/>
              </w:rPr>
              <w:t xml:space="preserve"> </w:t>
            </w:r>
            <w:r w:rsidR="008F2A49">
              <w:rPr>
                <w:spacing w:val="-2"/>
                <w:sz w:val="24"/>
              </w:rPr>
              <w:t>музея</w:t>
            </w:r>
          </w:p>
        </w:tc>
      </w:tr>
      <w:tr w:rsidR="001F3708">
        <w:trPr>
          <w:trHeight w:val="976"/>
        </w:trPr>
        <w:tc>
          <w:tcPr>
            <w:tcW w:w="766" w:type="dxa"/>
          </w:tcPr>
          <w:p w:rsidR="001F3708" w:rsidRDefault="008F2A4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</w:t>
            </w:r>
            <w:r w:rsidR="00A95E33">
              <w:rPr>
                <w:spacing w:val="-4"/>
                <w:sz w:val="24"/>
              </w:rPr>
              <w:t xml:space="preserve"> 8</w:t>
            </w:r>
          </w:p>
        </w:tc>
        <w:tc>
          <w:tcPr>
            <w:tcW w:w="5176" w:type="dxa"/>
          </w:tcPr>
          <w:p w:rsidR="001F3708" w:rsidRDefault="008F2A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</w:t>
            </w:r>
          </w:p>
        </w:tc>
        <w:tc>
          <w:tcPr>
            <w:tcW w:w="1532" w:type="dxa"/>
          </w:tcPr>
          <w:p w:rsidR="001F3708" w:rsidRDefault="008F2A49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2629" w:type="dxa"/>
          </w:tcPr>
          <w:p w:rsidR="001F3708" w:rsidRDefault="008F2A49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173950">
              <w:rPr>
                <w:sz w:val="24"/>
              </w:rPr>
              <w:t xml:space="preserve"> </w:t>
            </w:r>
            <w:r>
              <w:rPr>
                <w:sz w:val="24"/>
              </w:rPr>
              <w:t>клуба Совет клуба</w:t>
            </w:r>
          </w:p>
        </w:tc>
      </w:tr>
    </w:tbl>
    <w:p w:rsidR="008F2A49" w:rsidRDefault="008F2A49"/>
    <w:sectPr w:rsidR="008F2A49" w:rsidSect="001F3708">
      <w:type w:val="continuous"/>
      <w:pgSz w:w="11910" w:h="16840"/>
      <w:pgMar w:top="1100" w:right="30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3708"/>
    <w:rsid w:val="00117F83"/>
    <w:rsid w:val="00173950"/>
    <w:rsid w:val="001F3708"/>
    <w:rsid w:val="006C3EA6"/>
    <w:rsid w:val="008F2A49"/>
    <w:rsid w:val="00A95E33"/>
    <w:rsid w:val="00B8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7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7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708"/>
    <w:rPr>
      <w:sz w:val="40"/>
      <w:szCs w:val="40"/>
    </w:rPr>
  </w:style>
  <w:style w:type="paragraph" w:styleId="a4">
    <w:name w:val="List Paragraph"/>
    <w:basedOn w:val="a"/>
    <w:uiPriority w:val="1"/>
    <w:qFormat/>
    <w:rsid w:val="001F3708"/>
  </w:style>
  <w:style w:type="paragraph" w:customStyle="1" w:styleId="TableParagraph">
    <w:name w:val="Table Paragraph"/>
    <w:basedOn w:val="a"/>
    <w:uiPriority w:val="1"/>
    <w:qFormat/>
    <w:rsid w:val="001F3708"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8677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77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ismo-minprosveshchenija-rossii-ot-17062022-n-ab-161106-o-napravlenii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Schooll</dc:creator>
  <cp:lastModifiedBy>zholt</cp:lastModifiedBy>
  <cp:revision>3</cp:revision>
  <dcterms:created xsi:type="dcterms:W3CDTF">2024-06-06T11:02:00Z</dcterms:created>
  <dcterms:modified xsi:type="dcterms:W3CDTF">2024-06-13T04:01:00Z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  <property fmtid="{D5CDD505-2E9C-101B-9397-08002B2CF9AE}" pid="5" name="Producer">
    <vt:lpwstr>3-Heights(TM) PDF Security Shell 4.8.25.2 (http://www.pdf-tools.com)</vt:lpwstr>
  </property>
</Properties>
</file>